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2B" w:rsidRDefault="00A65326" w:rsidP="00A65326">
      <w:pPr>
        <w:jc w:val="center"/>
      </w:pPr>
      <w:r>
        <w:t>AVISO</w:t>
      </w:r>
    </w:p>
    <w:p w:rsidR="00A65326" w:rsidRDefault="00A65326" w:rsidP="00A65326">
      <w:pPr>
        <w:jc w:val="center"/>
      </w:pPr>
      <w:r>
        <w:t>Consulta Pública</w:t>
      </w:r>
    </w:p>
    <w:p w:rsidR="00A65326" w:rsidRDefault="00A65326" w:rsidP="00A65326">
      <w:pPr>
        <w:jc w:val="both"/>
      </w:pPr>
      <w:bookmarkStart w:id="0" w:name="_GoBack"/>
      <w:bookmarkEnd w:id="0"/>
    </w:p>
    <w:p w:rsidR="00B06ADE" w:rsidRDefault="00215CC7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t>Carlos Pinto de Sá</w:t>
      </w:r>
      <w:r w:rsidR="00A65326">
        <w:t xml:space="preserve">, </w:t>
      </w:r>
      <w:r>
        <w:t xml:space="preserve">Presidente </w:t>
      </w:r>
      <w:r w:rsidR="00A65326">
        <w:t>da Comunidade Intermunicipal do Alentejo Central</w:t>
      </w:r>
      <w:r w:rsidR="00F704DB">
        <w:t xml:space="preserve"> (CIMAC)</w:t>
      </w:r>
      <w:r w:rsidR="004E66A0">
        <w:t>, to</w:t>
      </w:r>
      <w:r w:rsidR="00F704DB">
        <w:t>r</w:t>
      </w:r>
      <w:r w:rsidR="004E66A0">
        <w:t xml:space="preserve">na </w:t>
      </w:r>
      <w:r w:rsidR="00A65326">
        <w:t xml:space="preserve">público que, em </w:t>
      </w:r>
      <w:r w:rsidR="009B25BA">
        <w:t>cumprimento</w:t>
      </w:r>
      <w:r w:rsidR="00F704DB">
        <w:t xml:space="preserve"> da deliberação do conselho intermunicipal de dia 16 de julho de 2019 e</w:t>
      </w:r>
      <w:r w:rsidR="009B25BA">
        <w:t xml:space="preserve"> do disposto no </w:t>
      </w:r>
      <w:r w:rsidR="00B06ADE">
        <w:t>nº 3 do artigo 62º do Decreto-Lei nº 194/2009, de 20 de agosto, na sua redação atual, conjugado com o artigo 101º do Código de Procedimento Administrativo, aprovado pelo Decreto-Lei nº 4/201</w:t>
      </w:r>
      <w:r w:rsidR="00F704DB">
        <w:t>5, de 7 de janeiro, se encontra</w:t>
      </w:r>
      <w:r w:rsidR="00B06ADE">
        <w:t xml:space="preserve"> em consulta pública, </w:t>
      </w:r>
      <w:r w:rsidR="00B06ADE" w:rsidRPr="008E0856">
        <w:rPr>
          <w:u w:val="single"/>
        </w:rPr>
        <w:t xml:space="preserve">pelo prazo de 30 dias úteis a contar da data da </w:t>
      </w:r>
      <w:r w:rsidR="007D37C0" w:rsidRPr="008E0856">
        <w:rPr>
          <w:u w:val="single"/>
        </w:rPr>
        <w:t>publicitação</w:t>
      </w:r>
      <w:r w:rsidR="00B06ADE" w:rsidRPr="008E0856">
        <w:rPr>
          <w:u w:val="single"/>
        </w:rPr>
        <w:t xml:space="preserve"> do presente aviso</w:t>
      </w:r>
      <w:r w:rsidR="00B06ADE">
        <w:t xml:space="preserve">, o projeto de alteração ao </w:t>
      </w:r>
      <w:r w:rsidR="00B06ADE" w:rsidRPr="00B06ADE">
        <w:rPr>
          <w:rFonts w:eastAsia="Arial" w:cstheme="minorHAnsi"/>
          <w:b/>
        </w:rPr>
        <w:t>Regulamento n.º 454/2013-</w:t>
      </w:r>
      <w:r w:rsidR="00B06ADE" w:rsidRPr="00B06ADE">
        <w:rPr>
          <w:rFonts w:cstheme="minorHAnsi"/>
          <w:b/>
        </w:rPr>
        <w:t>Regulamento de Serviço de Gestão de Resíduos Urbanos</w:t>
      </w:r>
      <w:r w:rsidR="00B06ADE">
        <w:rPr>
          <w:rFonts w:cstheme="minorHAnsi"/>
          <w:b/>
        </w:rPr>
        <w:t xml:space="preserve">, </w:t>
      </w:r>
      <w:r w:rsidR="00B06ADE">
        <w:rPr>
          <w:rFonts w:cstheme="minorHAnsi"/>
        </w:rPr>
        <w:t>que tem por fundamento dar cumprimento ao Regulamento nº 446/2018, de 23 de julho</w:t>
      </w:r>
      <w:r w:rsidR="009235D5">
        <w:rPr>
          <w:rFonts w:cstheme="minorHAnsi"/>
        </w:rPr>
        <w:t xml:space="preserve">- </w:t>
      </w:r>
      <w:r w:rsidR="009235D5" w:rsidRPr="009235D5">
        <w:rPr>
          <w:rFonts w:cstheme="minorHAnsi"/>
          <w:color w:val="333333"/>
        </w:rPr>
        <w:t>Regulamento dos Procedimentos Regulatórios</w:t>
      </w:r>
      <w:r w:rsidR="009235D5">
        <w:rPr>
          <w:rFonts w:cstheme="minorHAnsi"/>
          <w:color w:val="333333"/>
        </w:rPr>
        <w:t>.</w:t>
      </w:r>
      <w:r w:rsidR="007325E1">
        <w:rPr>
          <w:rFonts w:cstheme="minorHAnsi"/>
          <w:color w:val="333333"/>
        </w:rPr>
        <w:t xml:space="preserve"> A presente proposta de alteração foi elabora pela GESAMB</w:t>
      </w:r>
      <w:r w:rsidR="00F704DB">
        <w:rPr>
          <w:rFonts w:cstheme="minorHAnsi"/>
          <w:color w:val="333333"/>
        </w:rPr>
        <w:t>-Gestão Ambiental e de resíduos, E.M.</w:t>
      </w:r>
      <w:r w:rsidR="007325E1">
        <w:rPr>
          <w:rFonts w:cstheme="minorHAnsi"/>
          <w:color w:val="333333"/>
        </w:rPr>
        <w:t xml:space="preserve"> (entidade gestora)</w:t>
      </w:r>
      <w:r w:rsidR="00F704DB">
        <w:rPr>
          <w:rFonts w:cstheme="minorHAnsi"/>
          <w:color w:val="333333"/>
        </w:rPr>
        <w:t>, sendo o período de discussão pública promovido pela CIMAC (entidade titular), conforme nºs 2 e 3 do artigo 62º do supra citado diploma legal.</w:t>
      </w:r>
    </w:p>
    <w:p w:rsidR="009235D5" w:rsidRPr="00E60566" w:rsidRDefault="009235D5" w:rsidP="00B06ADE">
      <w:pPr>
        <w:spacing w:after="167" w:line="264" w:lineRule="auto"/>
        <w:ind w:right="44"/>
        <w:jc w:val="both"/>
        <w:rPr>
          <w:rFonts w:cstheme="minorHAnsi"/>
          <w:b/>
          <w:color w:val="333333"/>
        </w:rPr>
      </w:pPr>
      <w:r>
        <w:rPr>
          <w:rFonts w:cstheme="minorHAnsi"/>
          <w:color w:val="333333"/>
        </w:rPr>
        <w:t>Assim, podem os interessados apresentar as suas sugestões e contributos</w:t>
      </w:r>
      <w:r w:rsidR="00E4228F">
        <w:rPr>
          <w:rFonts w:cstheme="minorHAnsi"/>
          <w:color w:val="333333"/>
        </w:rPr>
        <w:t>, por escrito, dirigido ao</w:t>
      </w:r>
      <w:r w:rsidR="001D327C">
        <w:rPr>
          <w:rFonts w:cstheme="minorHAnsi"/>
          <w:color w:val="333333"/>
        </w:rPr>
        <w:t xml:space="preserve"> Presidente do Conselho Intermunicipal da CIMAC</w:t>
      </w:r>
      <w:r w:rsidR="004E66A0">
        <w:rPr>
          <w:rFonts w:cstheme="minorHAnsi"/>
          <w:color w:val="333333"/>
        </w:rPr>
        <w:t xml:space="preserve">, remetido para o correio eletrónico: </w:t>
      </w:r>
      <w:hyperlink r:id="rId10" w:history="1">
        <w:r w:rsidR="004E66A0" w:rsidRPr="003278CA">
          <w:rPr>
            <w:rStyle w:val="Hiperligao"/>
            <w:rFonts w:cstheme="minorHAnsi"/>
          </w:rPr>
          <w:t>geral@cimac.pt</w:t>
        </w:r>
      </w:hyperlink>
      <w:r w:rsidR="004E66A0">
        <w:rPr>
          <w:rFonts w:cstheme="minorHAnsi"/>
          <w:color w:val="333333"/>
        </w:rPr>
        <w:t xml:space="preserve"> ou por correio postal para Rua 2</w:t>
      </w:r>
      <w:r w:rsidR="00E60566">
        <w:rPr>
          <w:rFonts w:cstheme="minorHAnsi"/>
          <w:color w:val="333333"/>
        </w:rPr>
        <w:t>4 de julho, nº 1 7000-673 Évora</w:t>
      </w:r>
      <w:r w:rsidR="00E60566" w:rsidRPr="00E60566">
        <w:rPr>
          <w:rFonts w:cstheme="minorHAnsi"/>
          <w:b/>
          <w:color w:val="333333"/>
        </w:rPr>
        <w:t>, até ao dia 23 de Outubro de 2019</w:t>
      </w:r>
      <w:r w:rsidR="00E60566">
        <w:rPr>
          <w:rFonts w:cstheme="minorHAnsi"/>
          <w:b/>
          <w:color w:val="333333"/>
        </w:rPr>
        <w:t>.</w:t>
      </w:r>
    </w:p>
    <w:p w:rsidR="004E66A0" w:rsidRDefault="004E66A0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O projeto de alterações encontra-se disponível em</w:t>
      </w:r>
      <w:r w:rsidR="00F06FB0">
        <w:rPr>
          <w:rFonts w:cstheme="minorHAnsi"/>
          <w:color w:val="333333"/>
        </w:rPr>
        <w:t xml:space="preserve"> </w:t>
      </w:r>
      <w:hyperlink r:id="rId11" w:history="1">
        <w:r w:rsidR="00F06FB0" w:rsidRPr="003278CA">
          <w:rPr>
            <w:rStyle w:val="Hiperligao"/>
            <w:rFonts w:cstheme="minorHAnsi"/>
          </w:rPr>
          <w:t>www.gesamb.pt</w:t>
        </w:r>
      </w:hyperlink>
      <w:r w:rsidR="00F06FB0">
        <w:rPr>
          <w:rFonts w:cstheme="minorHAnsi"/>
          <w:color w:val="333333"/>
        </w:rPr>
        <w:t>, em</w:t>
      </w:r>
      <w:r>
        <w:rPr>
          <w:rFonts w:cstheme="minorHAnsi"/>
          <w:color w:val="333333"/>
        </w:rPr>
        <w:t xml:space="preserve"> </w:t>
      </w:r>
      <w:hyperlink r:id="rId12" w:history="1">
        <w:r w:rsidRPr="003278CA">
          <w:rPr>
            <w:rStyle w:val="Hiperligao"/>
            <w:rFonts w:cstheme="minorHAnsi"/>
          </w:rPr>
          <w:t>www.cimac.pt</w:t>
        </w:r>
      </w:hyperlink>
      <w:r>
        <w:rPr>
          <w:rFonts w:cstheme="minorHAnsi"/>
          <w:color w:val="333333"/>
        </w:rPr>
        <w:t xml:space="preserve"> e no edifício sede da CIMAC, sito na morada acima indicada.</w:t>
      </w:r>
    </w:p>
    <w:p w:rsidR="00F704DB" w:rsidRDefault="00F704DB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Para os devidos efeitos legais,</w:t>
      </w:r>
      <w:r w:rsidR="001D327C">
        <w:rPr>
          <w:rFonts w:cstheme="minorHAnsi"/>
          <w:color w:val="333333"/>
        </w:rPr>
        <w:t xml:space="preserve"> publica-se</w:t>
      </w:r>
      <w:r w:rsidR="001F74AB">
        <w:rPr>
          <w:rFonts w:cstheme="minorHAnsi"/>
          <w:color w:val="333333"/>
        </w:rPr>
        <w:t xml:space="preserve"> o presente edital </w:t>
      </w:r>
      <w:r w:rsidR="008B3561">
        <w:rPr>
          <w:rFonts w:cstheme="minorHAnsi"/>
          <w:color w:val="333333"/>
        </w:rPr>
        <w:t xml:space="preserve">nos sítios institucionais da CIMAC e da </w:t>
      </w:r>
      <w:proofErr w:type="spellStart"/>
      <w:r w:rsidR="008B3561">
        <w:rPr>
          <w:rFonts w:cstheme="minorHAnsi"/>
          <w:color w:val="333333"/>
        </w:rPr>
        <w:t>Gesamb</w:t>
      </w:r>
      <w:proofErr w:type="spellEnd"/>
      <w:r w:rsidR="008B3561">
        <w:rPr>
          <w:rFonts w:cstheme="minorHAnsi"/>
          <w:color w:val="333333"/>
        </w:rPr>
        <w:t>.</w:t>
      </w:r>
    </w:p>
    <w:p w:rsidR="004E66A0" w:rsidRDefault="007A63FD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Évora, 11</w:t>
      </w:r>
      <w:r w:rsidR="004E66A0">
        <w:rPr>
          <w:rFonts w:cstheme="minorHAnsi"/>
          <w:color w:val="333333"/>
        </w:rPr>
        <w:t xml:space="preserve"> de</w:t>
      </w:r>
      <w:r>
        <w:rPr>
          <w:rFonts w:cstheme="minorHAnsi"/>
          <w:color w:val="333333"/>
        </w:rPr>
        <w:t xml:space="preserve"> setembro de</w:t>
      </w:r>
      <w:r w:rsidR="004E66A0">
        <w:rPr>
          <w:rFonts w:cstheme="minorHAnsi"/>
          <w:color w:val="333333"/>
        </w:rPr>
        <w:t xml:space="preserve"> 2019</w:t>
      </w:r>
      <w:r>
        <w:rPr>
          <w:rFonts w:cstheme="minorHAnsi"/>
          <w:color w:val="333333"/>
        </w:rPr>
        <w:t>.</w:t>
      </w:r>
    </w:p>
    <w:p w:rsidR="007D37C0" w:rsidRDefault="007D37C0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</w:p>
    <w:p w:rsidR="007D37C0" w:rsidRPr="008707A2" w:rsidRDefault="00AA3118" w:rsidP="00B06ADE">
      <w:pPr>
        <w:spacing w:after="167" w:line="264" w:lineRule="auto"/>
        <w:ind w:right="44"/>
        <w:jc w:val="both"/>
        <w:rPr>
          <w:rFonts w:cstheme="minorHAnsi"/>
          <w:b/>
          <w:color w:val="333333"/>
        </w:rPr>
      </w:pPr>
      <w:r w:rsidRPr="008707A2">
        <w:rPr>
          <w:rFonts w:cstheme="minorHAnsi"/>
          <w:b/>
          <w:color w:val="333333"/>
        </w:rPr>
        <w:t xml:space="preserve">Alteração ao </w:t>
      </w:r>
      <w:r w:rsidR="007D37C0" w:rsidRPr="008707A2">
        <w:rPr>
          <w:rFonts w:cstheme="minorHAnsi"/>
          <w:b/>
          <w:color w:val="333333"/>
        </w:rPr>
        <w:t>Regulamento</w:t>
      </w:r>
      <w:r w:rsidRPr="008707A2">
        <w:rPr>
          <w:rFonts w:cstheme="minorHAnsi"/>
          <w:b/>
          <w:color w:val="333333"/>
        </w:rPr>
        <w:t xml:space="preserve"> nº 454/2013</w:t>
      </w:r>
      <w:r w:rsidR="008B3561" w:rsidRPr="008707A2">
        <w:rPr>
          <w:rFonts w:cstheme="minorHAnsi"/>
          <w:b/>
          <w:color w:val="333333"/>
        </w:rPr>
        <w:t>, de 28 de novembro</w:t>
      </w:r>
    </w:p>
    <w:p w:rsidR="007D37C0" w:rsidRDefault="007D37C0" w:rsidP="00B06ADE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Nota Justificativa</w:t>
      </w:r>
    </w:p>
    <w:p w:rsidR="007D37C0" w:rsidRPr="002B33E6" w:rsidRDefault="007D37C0" w:rsidP="00B06ADE">
      <w:pPr>
        <w:spacing w:after="167" w:line="264" w:lineRule="auto"/>
        <w:ind w:right="44"/>
        <w:jc w:val="both"/>
      </w:pPr>
      <w:r>
        <w:rPr>
          <w:rFonts w:cstheme="minorHAnsi"/>
          <w:color w:val="333333"/>
        </w:rPr>
        <w:t>Nos termos</w:t>
      </w:r>
      <w:r w:rsidR="00F06FB0">
        <w:rPr>
          <w:rFonts w:cstheme="minorHAnsi"/>
          <w:color w:val="333333"/>
        </w:rPr>
        <w:t xml:space="preserve"> e ao abrigo do Decreto-Lei nº 194/2009, de 20 de agosto, que aprova o regime jurídico dos serviços municipais de abastecimento público de água, saneamento de águas residuais e urbanas e de gestão de</w:t>
      </w:r>
      <w:r w:rsidR="00AA3118">
        <w:rPr>
          <w:rFonts w:cstheme="minorHAnsi"/>
          <w:color w:val="333333"/>
        </w:rPr>
        <w:t xml:space="preserve"> resíduos urbanos, que </w:t>
      </w:r>
      <w:r w:rsidR="00AA3118">
        <w:t>estabelece que as regras da prestação do serviço aos utilizadores devem constar de um regulamento de serviço, cuja aprovação compete à respetiva entidade titular</w:t>
      </w:r>
      <w:r w:rsidR="00F50D24">
        <w:t>,</w:t>
      </w:r>
      <w:r w:rsidR="00591733">
        <w:t xml:space="preserve"> e da Portaria nº 34/2011, de 13 de janeiro,</w:t>
      </w:r>
      <w:r w:rsidR="00AA3118">
        <w:t xml:space="preserve"> foi elabora</w:t>
      </w:r>
      <w:r w:rsidR="006F5094">
        <w:t>do</w:t>
      </w:r>
      <w:r w:rsidR="00AA3118">
        <w:t xml:space="preserve"> o</w:t>
      </w:r>
      <w:r w:rsidR="00AA3118" w:rsidRPr="00AA3118">
        <w:rPr>
          <w:rFonts w:cstheme="minorHAnsi"/>
          <w:b/>
        </w:rPr>
        <w:t xml:space="preserve"> </w:t>
      </w:r>
      <w:r w:rsidR="00AA3118" w:rsidRPr="006F5094">
        <w:rPr>
          <w:rFonts w:cstheme="minorHAnsi"/>
          <w:b/>
        </w:rPr>
        <w:t>Regulamento de Serviço de Gestão de Resíduos Urbanos</w:t>
      </w:r>
      <w:r w:rsidR="00FB288B">
        <w:rPr>
          <w:b/>
        </w:rPr>
        <w:t>,</w:t>
      </w:r>
      <w:r w:rsidR="002B33E6">
        <w:t xml:space="preserve"> publicado no Diário da República, 2ª série-Nº 231-28 de novembro de 2013 com a </w:t>
      </w:r>
      <w:proofErr w:type="spellStart"/>
      <w:r w:rsidR="002B33E6">
        <w:t>refª</w:t>
      </w:r>
      <w:proofErr w:type="spellEnd"/>
      <w:r w:rsidR="002B33E6">
        <w:t xml:space="preserve"> Regulamento nº 454/2013.</w:t>
      </w:r>
    </w:p>
    <w:p w:rsidR="00591733" w:rsidRPr="008215E7" w:rsidRDefault="00FB288B" w:rsidP="00591733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>
        <w:t>Posteriormente</w:t>
      </w:r>
      <w:r w:rsidR="002B33E6">
        <w:t>, o</w:t>
      </w:r>
      <w:r w:rsidR="006F5094">
        <w:t xml:space="preserve"> Regulamento nº 446/2018</w:t>
      </w:r>
      <w:r w:rsidR="002B33E6">
        <w:t xml:space="preserve">, de 23 de julho de 2018 que tem por </w:t>
      </w:r>
      <w:r w:rsidR="002B33E6" w:rsidRPr="002B33E6">
        <w:rPr>
          <w:rFonts w:cstheme="minorHAnsi"/>
        </w:rPr>
        <w:t xml:space="preserve">objeto </w:t>
      </w:r>
      <w:r w:rsidR="002B33E6" w:rsidRPr="002B33E6">
        <w:rPr>
          <w:rFonts w:cstheme="minorHAnsi"/>
          <w:color w:val="333333"/>
        </w:rPr>
        <w:t>os procedimentos aplicáveis às relações entre a ERSAR e as entidades sujeitas à sua regulação, no exercício das atribuições e competências conferidas por lei, respetivamente, à entidade reguladora e aos seus órgãos</w:t>
      </w:r>
      <w:r w:rsidR="002B33E6">
        <w:rPr>
          <w:rFonts w:cstheme="minorHAnsi"/>
          <w:color w:val="333333"/>
        </w:rPr>
        <w:t>, define, no seu artigo 17º, o conteúdo mínimo do regulamento de serviço público de serviço públic</w:t>
      </w:r>
      <w:r w:rsidR="002131FC">
        <w:rPr>
          <w:rFonts w:cstheme="minorHAnsi"/>
          <w:color w:val="333333"/>
        </w:rPr>
        <w:t xml:space="preserve">o. Constatado que o regulamento atualmente em vigor não cumpre com as alíneas g),h) e i) do nº 2 do artigo 17º do já mencionado Regulamento nº </w:t>
      </w:r>
      <w:r w:rsidR="002131FC">
        <w:rPr>
          <w:rFonts w:cstheme="minorHAnsi"/>
          <w:color w:val="333333"/>
        </w:rPr>
        <w:lastRenderedPageBreak/>
        <w:t xml:space="preserve">446/2018, é necessário proceder à sua alteração. São, ainda, propostas alterações operacionais </w:t>
      </w:r>
      <w:r w:rsidR="002131FC" w:rsidRPr="008215E7">
        <w:rPr>
          <w:rFonts w:cstheme="minorHAnsi"/>
          <w:color w:val="333333"/>
        </w:rPr>
        <w:t>ao nível da receção de resíduos nos ecocentros bem como nos horários de funcionamento das instalações.</w:t>
      </w:r>
    </w:p>
    <w:p w:rsidR="00591733" w:rsidRPr="008215E7" w:rsidRDefault="00591733" w:rsidP="00591733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Assim, de acordo com o anteriormente exposto, procede-se à 1ª alteração ao Regulamento nº 454/2013, de 28 de novembro.</w:t>
      </w:r>
    </w:p>
    <w:p w:rsidR="00591733" w:rsidRPr="00794AE0" w:rsidRDefault="00591733" w:rsidP="00794AE0">
      <w:pPr>
        <w:spacing w:after="167" w:line="240" w:lineRule="auto"/>
        <w:ind w:right="45"/>
        <w:jc w:val="center"/>
        <w:rPr>
          <w:rFonts w:cstheme="minorHAnsi"/>
          <w:b/>
          <w:color w:val="333333"/>
        </w:rPr>
      </w:pPr>
      <w:r w:rsidRPr="00794AE0">
        <w:rPr>
          <w:rFonts w:cstheme="minorHAnsi"/>
          <w:b/>
          <w:color w:val="333333"/>
        </w:rPr>
        <w:t>Artigo 1º</w:t>
      </w:r>
    </w:p>
    <w:p w:rsidR="00591733" w:rsidRPr="008215E7" w:rsidRDefault="00591733" w:rsidP="00794AE0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794AE0">
        <w:rPr>
          <w:rFonts w:cstheme="minorHAnsi"/>
          <w:b/>
          <w:color w:val="333333"/>
        </w:rPr>
        <w:t>Alteração</w:t>
      </w:r>
    </w:p>
    <w:p w:rsidR="00591733" w:rsidRPr="008215E7" w:rsidRDefault="00591733" w:rsidP="00591733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Os artigos</w:t>
      </w:r>
      <w:r w:rsidR="00C02A0A" w:rsidRPr="008215E7">
        <w:rPr>
          <w:rFonts w:cstheme="minorHAnsi"/>
          <w:color w:val="333333"/>
        </w:rPr>
        <w:t xml:space="preserve"> 4º,</w:t>
      </w:r>
      <w:r w:rsidR="00193EC4" w:rsidRPr="008215E7">
        <w:rPr>
          <w:rFonts w:cstheme="minorHAnsi"/>
          <w:color w:val="333333"/>
        </w:rPr>
        <w:t>15º,</w:t>
      </w:r>
      <w:r w:rsidR="00C02A0A" w:rsidRPr="008215E7">
        <w:rPr>
          <w:rFonts w:cstheme="minorHAnsi"/>
          <w:color w:val="333333"/>
        </w:rPr>
        <w:t xml:space="preserve"> 16</w:t>
      </w:r>
      <w:r w:rsidR="00FB288B" w:rsidRPr="008215E7">
        <w:rPr>
          <w:rFonts w:cstheme="minorHAnsi"/>
          <w:color w:val="333333"/>
        </w:rPr>
        <w:t>º, 19</w:t>
      </w:r>
      <w:r w:rsidR="008B3561" w:rsidRPr="008215E7">
        <w:rPr>
          <w:rFonts w:cstheme="minorHAnsi"/>
          <w:color w:val="333333"/>
        </w:rPr>
        <w:t>º,</w:t>
      </w:r>
      <w:r w:rsidR="0088097C" w:rsidRPr="008215E7">
        <w:rPr>
          <w:rFonts w:cstheme="minorHAnsi"/>
          <w:color w:val="333333"/>
        </w:rPr>
        <w:t xml:space="preserve"> 22º e 27</w:t>
      </w:r>
      <w:r w:rsidR="008B3561" w:rsidRPr="008215E7">
        <w:rPr>
          <w:rFonts w:cstheme="minorHAnsi"/>
          <w:color w:val="333333"/>
        </w:rPr>
        <w:t>º, e os anexos I e II do Regulamento 454/2013, de 24 de novembro passam a ter a seguinte redação</w:t>
      </w:r>
      <w:r w:rsidR="00F45A97" w:rsidRPr="008215E7">
        <w:rPr>
          <w:rFonts w:cstheme="minorHAnsi"/>
          <w:color w:val="333333"/>
        </w:rPr>
        <w:t>:</w:t>
      </w:r>
    </w:p>
    <w:p w:rsidR="00F45A97" w:rsidRPr="008215E7" w:rsidRDefault="00922500" w:rsidP="00922500">
      <w:pPr>
        <w:spacing w:after="167" w:line="264" w:lineRule="auto"/>
        <w:ind w:right="44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«</w:t>
      </w:r>
      <w:r w:rsidR="00F45A97" w:rsidRPr="008215E7">
        <w:rPr>
          <w:rFonts w:cstheme="minorHAnsi"/>
          <w:color w:val="333333"/>
        </w:rPr>
        <w:t>Artigo 4º</w:t>
      </w:r>
    </w:p>
    <w:p w:rsidR="00922500" w:rsidRPr="008215E7" w:rsidRDefault="00922500" w:rsidP="00922500">
      <w:pPr>
        <w:spacing w:after="167" w:line="264" w:lineRule="auto"/>
        <w:ind w:right="44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(…)</w:t>
      </w:r>
    </w:p>
    <w:p w:rsidR="00922500" w:rsidRPr="008215E7" w:rsidRDefault="00922500" w:rsidP="00922500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1-(…)</w:t>
      </w:r>
    </w:p>
    <w:p w:rsidR="00922500" w:rsidRPr="008215E7" w:rsidRDefault="00922500" w:rsidP="00922500">
      <w:pPr>
        <w:spacing w:after="167" w:line="264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2-(…)</w:t>
      </w:r>
    </w:p>
    <w:p w:rsidR="00922500" w:rsidRPr="008215E7" w:rsidRDefault="00922500" w:rsidP="00922500">
      <w:pPr>
        <w:spacing w:after="26" w:line="360" w:lineRule="auto"/>
        <w:ind w:left="374"/>
        <w:jc w:val="both"/>
        <w:rPr>
          <w:rFonts w:cstheme="minorHAnsi"/>
        </w:rPr>
      </w:pPr>
      <w:r w:rsidRPr="008215E7">
        <w:rPr>
          <w:rFonts w:cstheme="minorHAnsi"/>
        </w:rPr>
        <w:t xml:space="preserve">a)Decreto- Lei n.º 366 -A/97, de 20 de dezembro, relativo à gestão de embalagens e resíduos de embalagens alterado e republicado pelo </w:t>
      </w:r>
      <w:hyperlink r:id="rId13" w:tgtFrame="_blank" w:history="1">
        <w:r w:rsidRPr="008215E7">
          <w:rPr>
            <w:rFonts w:eastAsia="Times New Roman" w:cstheme="minorHAnsi"/>
            <w:color w:val="000000"/>
          </w:rPr>
          <w:t>Decreto-Lei n.º 48/2015</w:t>
        </w:r>
      </w:hyperlink>
      <w:r w:rsidRPr="008215E7">
        <w:rPr>
          <w:rFonts w:cstheme="minorHAnsi"/>
        </w:rPr>
        <w:t>, de 10 de abril, relativo à gestão de emba</w:t>
      </w:r>
      <w:r w:rsidR="00C97CDE">
        <w:rPr>
          <w:rFonts w:cstheme="minorHAnsi"/>
        </w:rPr>
        <w:t>lagens e resíduos de embalagens e</w:t>
      </w:r>
      <w:r w:rsidRPr="008215E7">
        <w:rPr>
          <w:rFonts w:cstheme="minorHAnsi"/>
        </w:rPr>
        <w:t xml:space="preserve"> </w:t>
      </w:r>
      <w:hyperlink r:id="rId14" w:tgtFrame="_blank" w:history="1">
        <w:r w:rsidRPr="008215E7">
          <w:rPr>
            <w:rFonts w:eastAsia="Times New Roman" w:cstheme="minorHAnsi"/>
            <w:color w:val="000000"/>
          </w:rPr>
          <w:t>Portaria n.º 29-B/98</w:t>
        </w:r>
      </w:hyperlink>
      <w:r w:rsidRPr="008215E7">
        <w:rPr>
          <w:rFonts w:cstheme="minorHAnsi"/>
        </w:rPr>
        <w:t>, de 15 de janeiro;</w:t>
      </w:r>
    </w:p>
    <w:p w:rsidR="00922500" w:rsidRPr="008215E7" w:rsidRDefault="00922500" w:rsidP="00922500">
      <w:pPr>
        <w:spacing w:after="26" w:line="360" w:lineRule="auto"/>
        <w:ind w:left="374"/>
        <w:jc w:val="both"/>
        <w:rPr>
          <w:rFonts w:cstheme="minorHAnsi"/>
        </w:rPr>
      </w:pPr>
      <w:r w:rsidRPr="008215E7">
        <w:rPr>
          <w:rFonts w:cstheme="minorHAnsi"/>
        </w:rPr>
        <w:t>b)Decreto -Lei n.º 230/2004, de 10 de dezembro, relativo à gestão de resíduos de equipamentos elétricos e eletrónicos (REEE) alterado pelo Decreto-Lei n.º 174/2005, de 25 de outubro, e pelo Decreto-Lei n.º 132/2010, de 17 de dezembro;</w:t>
      </w:r>
    </w:p>
    <w:p w:rsidR="00922500" w:rsidRPr="008215E7" w:rsidRDefault="00922500" w:rsidP="00922500">
      <w:pPr>
        <w:spacing w:after="26" w:line="360" w:lineRule="auto"/>
        <w:ind w:left="374"/>
        <w:jc w:val="both"/>
        <w:rPr>
          <w:rFonts w:cstheme="minorHAnsi"/>
        </w:rPr>
      </w:pPr>
      <w:r w:rsidRPr="008215E7">
        <w:rPr>
          <w:rFonts w:cstheme="minorHAnsi"/>
        </w:rPr>
        <w:t>c)Decreto -Lei n.º 46/2008, de 12 de março, alterado pelo Decreto-Lei n.º 73/2011, de 17 de junho e Portaria n.º 417/2008, de 11 de junho, relativos à gestão de resíduos de construção e demolição (RCD);</w:t>
      </w:r>
    </w:p>
    <w:p w:rsidR="00922500" w:rsidRPr="008215E7" w:rsidRDefault="00922500" w:rsidP="00922500">
      <w:pPr>
        <w:spacing w:after="26" w:line="360" w:lineRule="auto"/>
        <w:ind w:left="374"/>
        <w:jc w:val="both"/>
        <w:rPr>
          <w:rFonts w:cstheme="minorHAnsi"/>
        </w:rPr>
      </w:pPr>
      <w:r w:rsidRPr="008215E7">
        <w:rPr>
          <w:rFonts w:cstheme="minorHAnsi"/>
        </w:rPr>
        <w:t>d)Decreto-Lei n.º 152-D/2017, de 11 de dezembro, retificado pela Declaração de Retificação n.º 18-A/2009, de 6 de março, e alterado pelos Decretos-Leis n.ºs 266/2009, de 29 de setembro, 73/2011, de 17 de junho, e 173/2015, de 25 de agosto, relativo à gestão dos resíduos de pilhas e de acumuladores;</w:t>
      </w:r>
    </w:p>
    <w:p w:rsidR="00922500" w:rsidRPr="008215E7" w:rsidRDefault="00922500" w:rsidP="00922500">
      <w:pPr>
        <w:spacing w:after="26" w:line="360" w:lineRule="auto"/>
        <w:ind w:left="374"/>
        <w:jc w:val="both"/>
        <w:rPr>
          <w:rFonts w:cstheme="minorHAnsi"/>
        </w:rPr>
      </w:pPr>
      <w:r w:rsidRPr="008215E7">
        <w:rPr>
          <w:rFonts w:cstheme="minorHAnsi"/>
        </w:rPr>
        <w:t>e)Decreto -Lei n.º 267/2009, de 29 de setembro, com as alterações introduzidas pelo Decreto-Lei nº 102/2017, de 23 de agosto relativo à gestão de óleos alimentares usados (OAU);</w:t>
      </w:r>
    </w:p>
    <w:p w:rsidR="00922500" w:rsidRPr="008215E7" w:rsidRDefault="00922500" w:rsidP="00922500">
      <w:pPr>
        <w:spacing w:after="167" w:line="360" w:lineRule="auto"/>
        <w:ind w:left="374" w:right="44"/>
        <w:jc w:val="both"/>
        <w:rPr>
          <w:rFonts w:cstheme="minorHAnsi"/>
        </w:rPr>
      </w:pPr>
      <w:r w:rsidRPr="008215E7">
        <w:rPr>
          <w:rFonts w:cstheme="minorHAnsi"/>
        </w:rPr>
        <w:t>f)Portaria n.º 145/2017, de 26 de abril, re</w:t>
      </w:r>
      <w:r w:rsidR="008411AB" w:rsidRPr="008215E7">
        <w:rPr>
          <w:rFonts w:cstheme="minorHAnsi"/>
        </w:rPr>
        <w:t xml:space="preserve">lativo ao transporte de </w:t>
      </w:r>
      <w:proofErr w:type="gramStart"/>
      <w:r w:rsidR="008411AB" w:rsidRPr="008215E7">
        <w:rPr>
          <w:rFonts w:cstheme="minorHAnsi"/>
        </w:rPr>
        <w:t>resíduos</w:t>
      </w:r>
      <w:r w:rsidRPr="008215E7">
        <w:rPr>
          <w:rFonts w:cstheme="minorHAnsi"/>
        </w:rPr>
        <w:t xml:space="preserve"> </w:t>
      </w:r>
      <w:r w:rsidRPr="008215E7">
        <w:rPr>
          <w:rFonts w:eastAsia="Times New Roman" w:cstheme="minorHAnsi"/>
        </w:rPr>
        <w:t>alterada</w:t>
      </w:r>
      <w:proofErr w:type="gramEnd"/>
      <w:r w:rsidRPr="008215E7">
        <w:rPr>
          <w:rFonts w:eastAsia="Times New Roman" w:cstheme="minorHAnsi"/>
        </w:rPr>
        <w:t xml:space="preserve"> pela </w:t>
      </w:r>
      <w:hyperlink r:id="rId15" w:tgtFrame="_blank" w:tooltip="Nova portaria" w:history="1">
        <w:r w:rsidRPr="008215E7">
          <w:rPr>
            <w:rFonts w:cstheme="minorHAnsi"/>
            <w:color w:val="000000"/>
          </w:rPr>
          <w:t>Portaria n.º 28/2019</w:t>
        </w:r>
      </w:hyperlink>
      <w:r w:rsidRPr="008215E7">
        <w:rPr>
          <w:rFonts w:cstheme="minorHAnsi"/>
        </w:rPr>
        <w:t>, de 18 de janeiro.</w:t>
      </w:r>
    </w:p>
    <w:p w:rsidR="00922500" w:rsidRPr="008215E7" w:rsidRDefault="00922500" w:rsidP="00922500">
      <w:pPr>
        <w:spacing w:after="167" w:line="360" w:lineRule="auto"/>
        <w:ind w:right="44"/>
        <w:jc w:val="both"/>
        <w:rPr>
          <w:rFonts w:cstheme="minorHAnsi"/>
        </w:rPr>
      </w:pPr>
      <w:r w:rsidRPr="008215E7">
        <w:rPr>
          <w:rFonts w:cstheme="minorHAnsi"/>
        </w:rPr>
        <w:t>3-(…)</w:t>
      </w:r>
    </w:p>
    <w:p w:rsidR="00F13BA6" w:rsidRPr="008215E7" w:rsidRDefault="00C02A0A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Artigo 1</w:t>
      </w:r>
      <w:r w:rsidR="00F13BA6" w:rsidRPr="008215E7">
        <w:rPr>
          <w:rFonts w:cstheme="minorHAnsi"/>
          <w:color w:val="333333"/>
        </w:rPr>
        <w:t>5º</w:t>
      </w:r>
    </w:p>
    <w:p w:rsidR="00193EC4" w:rsidRPr="008215E7" w:rsidRDefault="00F13BA6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lastRenderedPageBreak/>
        <w:t>(…)</w:t>
      </w:r>
      <w:r w:rsidR="00193EC4" w:rsidRPr="008215E7">
        <w:rPr>
          <w:rFonts w:cstheme="minorHAnsi"/>
          <w:color w:val="333333"/>
        </w:rPr>
        <w:t xml:space="preserve"> 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1-</w:t>
      </w:r>
      <w:r w:rsidR="00F50D24">
        <w:rPr>
          <w:rFonts w:cstheme="minorHAnsi"/>
          <w:color w:val="333333"/>
        </w:rPr>
        <w:t>(</w:t>
      </w:r>
      <w:r w:rsidR="009F7544"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b)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c)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d)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e)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f)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2-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b)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c)</w:t>
      </w:r>
      <w:r w:rsidR="00F50D24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F50D24">
        <w:rPr>
          <w:rFonts w:cstheme="minorHAnsi"/>
          <w:color w:val="333333"/>
        </w:rPr>
        <w:t>)</w:t>
      </w:r>
    </w:p>
    <w:p w:rsidR="008411AB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d)(</w:t>
      </w:r>
      <w:r w:rsidR="00F50D24">
        <w:rPr>
          <w:rFonts w:cstheme="minorHAnsi"/>
          <w:color w:val="333333"/>
        </w:rPr>
        <w:t>R</w:t>
      </w:r>
      <w:r w:rsidR="00794AE0">
        <w:rPr>
          <w:rFonts w:cstheme="minorHAnsi"/>
          <w:color w:val="333333"/>
        </w:rPr>
        <w:t>evogada</w:t>
      </w:r>
      <w:r w:rsidRPr="008215E7">
        <w:rPr>
          <w:rFonts w:cstheme="minorHAnsi"/>
          <w:color w:val="333333"/>
        </w:rPr>
        <w:t>)</w:t>
      </w:r>
      <w:r w:rsidR="008411AB" w:rsidRPr="008215E7">
        <w:rPr>
          <w:rFonts w:cstheme="minorHAnsi"/>
          <w:color w:val="333333"/>
        </w:rPr>
        <w:br/>
      </w:r>
    </w:p>
    <w:p w:rsidR="008411AB" w:rsidRPr="008215E7" w:rsidRDefault="00193EC4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Artigo 16º</w:t>
      </w:r>
    </w:p>
    <w:p w:rsidR="00193EC4" w:rsidRPr="008215E7" w:rsidRDefault="00193EC4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Registo de Clientes</w:t>
      </w:r>
    </w:p>
    <w:p w:rsidR="00193EC4" w:rsidRPr="008215E7" w:rsidRDefault="00193EC4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1-Os utilizadores finais que pretendam depositar resíduos urbanos nas instala</w:t>
      </w:r>
      <w:r w:rsidR="00687F0B" w:rsidRPr="008215E7">
        <w:rPr>
          <w:rFonts w:cstheme="minorHAnsi"/>
          <w:color w:val="333333"/>
        </w:rPr>
        <w:t>ções da Entidade Gestora têm de</w:t>
      </w:r>
      <w:r w:rsidRPr="008215E7">
        <w:rPr>
          <w:rFonts w:cstheme="minorHAnsi"/>
          <w:color w:val="333333"/>
        </w:rPr>
        <w:t xml:space="preserve"> efetuar registo mediante preenchimento disponível no anexo II.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2-(Revogado</w:t>
      </w:r>
      <w:r w:rsidR="00193EC4" w:rsidRPr="008215E7">
        <w:rPr>
          <w:rFonts w:cstheme="minorHAnsi"/>
          <w:color w:val="333333"/>
        </w:rPr>
        <w:t>)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3-(Revogado</w:t>
      </w:r>
      <w:r w:rsidR="00193EC4" w:rsidRPr="008215E7">
        <w:rPr>
          <w:rFonts w:cstheme="minorHAnsi"/>
          <w:color w:val="333333"/>
        </w:rPr>
        <w:t>)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4-(Revogado</w:t>
      </w:r>
      <w:r w:rsidR="00193EC4" w:rsidRPr="008215E7">
        <w:rPr>
          <w:rFonts w:cstheme="minorHAnsi"/>
          <w:color w:val="333333"/>
        </w:rPr>
        <w:t>)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5-(Revogado</w:t>
      </w:r>
      <w:r w:rsidR="00193EC4" w:rsidRPr="008215E7">
        <w:rPr>
          <w:rFonts w:cstheme="minorHAnsi"/>
          <w:color w:val="333333"/>
        </w:rPr>
        <w:t>)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6-(Revogado</w:t>
      </w:r>
      <w:r w:rsidR="00193EC4" w:rsidRPr="008215E7">
        <w:rPr>
          <w:rFonts w:cstheme="minorHAnsi"/>
          <w:color w:val="333333"/>
        </w:rPr>
        <w:t>)</w:t>
      </w:r>
    </w:p>
    <w:p w:rsidR="00193EC4" w:rsidRPr="008215E7" w:rsidRDefault="00794AE0" w:rsidP="00193EC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7-(Revogado</w:t>
      </w:r>
      <w:r w:rsidR="00193EC4" w:rsidRPr="008215E7">
        <w:rPr>
          <w:rFonts w:cstheme="minorHAnsi"/>
          <w:color w:val="333333"/>
        </w:rPr>
        <w:t>)</w:t>
      </w:r>
    </w:p>
    <w:p w:rsidR="008411AB" w:rsidRDefault="00FB288B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Artigo 19º</w:t>
      </w:r>
    </w:p>
    <w:p w:rsidR="00794AE0" w:rsidRPr="008215E7" w:rsidRDefault="00794AE0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>
        <w:rPr>
          <w:rFonts w:cstheme="minorHAnsi"/>
          <w:color w:val="333333"/>
        </w:rPr>
        <w:t>(…)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lastRenderedPageBreak/>
        <w:t>1-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2-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b)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c)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d) Não é permitido colocar nos contentores destinados à deposição seletiva de resíduos de tipologia diferente daquela a que se destinam;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e)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f)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FB288B" w:rsidP="00FB288B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g)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FB288B" w:rsidRPr="008215E7" w:rsidRDefault="009F7544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Artigo 22º</w:t>
      </w:r>
    </w:p>
    <w:p w:rsidR="009F7544" w:rsidRPr="008215E7" w:rsidRDefault="009F7544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(…)</w:t>
      </w:r>
    </w:p>
    <w:p w:rsidR="009F7544" w:rsidRPr="008215E7" w:rsidRDefault="009F7544" w:rsidP="009F754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9F7544" w:rsidRPr="008215E7" w:rsidRDefault="009F7544" w:rsidP="009F754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b) Capitação anual de resíduos de embalagem considerada para efeito da determinação das metas de reciclagem</w:t>
      </w:r>
      <w:r w:rsidR="0088097C" w:rsidRPr="008215E7">
        <w:rPr>
          <w:rFonts w:cstheme="minorHAnsi"/>
          <w:color w:val="333333"/>
        </w:rPr>
        <w:t>, no âmbito do PERSU e do Despacho nº 4707/2018, de 14 de maio.</w:t>
      </w:r>
    </w:p>
    <w:p w:rsidR="0088097C" w:rsidRPr="008215E7" w:rsidRDefault="0088097C" w:rsidP="009F754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c)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3C7FD4" w:rsidRDefault="0088097C" w:rsidP="003C7FD4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d)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88097C" w:rsidRPr="008215E7" w:rsidRDefault="0088097C" w:rsidP="003C7FD4">
      <w:pPr>
        <w:spacing w:after="167" w:line="360" w:lineRule="auto"/>
        <w:ind w:right="44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Artigo 27º</w:t>
      </w:r>
    </w:p>
    <w:p w:rsidR="0088097C" w:rsidRPr="008215E7" w:rsidRDefault="0088097C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(…)</w:t>
      </w:r>
    </w:p>
    <w:p w:rsidR="0088097C" w:rsidRPr="008215E7" w:rsidRDefault="0088097C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O acesso aos Ecocentros está sujeito ao prévio registo de cliente, de acordo com o disposto no anexo II.</w:t>
      </w:r>
    </w:p>
    <w:p w:rsidR="0083342B" w:rsidRPr="008215E7" w:rsidRDefault="00794AE0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(</w:t>
      </w:r>
      <w:r w:rsidR="0083342B" w:rsidRPr="008215E7">
        <w:rPr>
          <w:rFonts w:cstheme="minorHAnsi"/>
          <w:color w:val="333333"/>
        </w:rPr>
        <w:t>…</w:t>
      </w:r>
      <w:r>
        <w:rPr>
          <w:rFonts w:cstheme="minorHAnsi"/>
          <w:color w:val="333333"/>
        </w:rPr>
        <w:t>)</w:t>
      </w:r>
    </w:p>
    <w:p w:rsidR="0083342B" w:rsidRPr="008215E7" w:rsidRDefault="00794AE0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(</w:t>
      </w:r>
      <w:r w:rsidR="0083342B" w:rsidRPr="008215E7">
        <w:rPr>
          <w:rFonts w:cstheme="minorHAnsi"/>
          <w:color w:val="333333"/>
        </w:rPr>
        <w:t>…</w:t>
      </w:r>
      <w:r>
        <w:rPr>
          <w:rFonts w:cstheme="minorHAnsi"/>
          <w:color w:val="333333"/>
        </w:rPr>
        <w:t>)</w:t>
      </w:r>
    </w:p>
    <w:p w:rsidR="0083342B" w:rsidRPr="008215E7" w:rsidRDefault="00794AE0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(</w:t>
      </w:r>
      <w:r w:rsidR="0083342B" w:rsidRPr="008215E7">
        <w:rPr>
          <w:rFonts w:cstheme="minorHAnsi"/>
          <w:color w:val="333333"/>
        </w:rPr>
        <w:t>…</w:t>
      </w:r>
      <w:r>
        <w:rPr>
          <w:rFonts w:cstheme="minorHAnsi"/>
          <w:color w:val="333333"/>
        </w:rPr>
        <w:t>)</w:t>
      </w:r>
    </w:p>
    <w:p w:rsidR="0083342B" w:rsidRPr="008215E7" w:rsidRDefault="00794AE0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(</w:t>
      </w:r>
      <w:r w:rsidR="0083342B" w:rsidRPr="008215E7">
        <w:rPr>
          <w:rFonts w:cstheme="minorHAnsi"/>
          <w:color w:val="333333"/>
        </w:rPr>
        <w:t>…</w:t>
      </w:r>
      <w:r>
        <w:rPr>
          <w:rFonts w:cstheme="minorHAnsi"/>
          <w:color w:val="333333"/>
        </w:rPr>
        <w:t>)</w:t>
      </w:r>
    </w:p>
    <w:p w:rsidR="0083342B" w:rsidRPr="008215E7" w:rsidRDefault="00794AE0" w:rsidP="0088097C">
      <w:pPr>
        <w:pStyle w:val="PargrafodaLista"/>
        <w:numPr>
          <w:ilvl w:val="0"/>
          <w:numId w:val="2"/>
        </w:numPr>
        <w:spacing w:after="167" w:line="360" w:lineRule="auto"/>
        <w:ind w:right="44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(</w:t>
      </w:r>
      <w:r w:rsidR="0083342B" w:rsidRPr="008215E7">
        <w:rPr>
          <w:rFonts w:cstheme="minorHAnsi"/>
          <w:color w:val="333333"/>
        </w:rPr>
        <w:t>…</w:t>
      </w:r>
      <w:r>
        <w:rPr>
          <w:rFonts w:cstheme="minorHAnsi"/>
          <w:color w:val="333333"/>
        </w:rPr>
        <w:t>)</w:t>
      </w:r>
    </w:p>
    <w:p w:rsidR="009113B8" w:rsidRPr="008215E7" w:rsidRDefault="009113B8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Anexo I</w:t>
      </w:r>
    </w:p>
    <w:p w:rsidR="009113B8" w:rsidRPr="008215E7" w:rsidRDefault="009113B8" w:rsidP="00E02EF4">
      <w:pPr>
        <w:spacing w:after="167" w:line="240" w:lineRule="auto"/>
        <w:ind w:right="45"/>
        <w:jc w:val="center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(…)</w:t>
      </w:r>
    </w:p>
    <w:p w:rsidR="009113B8" w:rsidRPr="008215E7" w:rsidRDefault="009113B8" w:rsidP="009113B8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lastRenderedPageBreak/>
        <w:t>1-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9113B8" w:rsidRPr="008215E7" w:rsidRDefault="009113B8" w:rsidP="009113B8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2-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9113B8" w:rsidRPr="008215E7" w:rsidRDefault="009113B8" w:rsidP="009113B8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3-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9113B8" w:rsidRPr="008215E7" w:rsidRDefault="009113B8" w:rsidP="009113B8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4-</w:t>
      </w:r>
      <w:r w:rsidR="00794AE0">
        <w:rPr>
          <w:rFonts w:cstheme="minorHAnsi"/>
          <w:color w:val="333333"/>
        </w:rPr>
        <w:t>(</w:t>
      </w:r>
      <w:r w:rsidRPr="008215E7">
        <w:rPr>
          <w:rFonts w:cstheme="minorHAnsi"/>
          <w:color w:val="333333"/>
        </w:rPr>
        <w:t>…</w:t>
      </w:r>
      <w:r w:rsidR="00794AE0">
        <w:rPr>
          <w:rFonts w:cstheme="minorHAnsi"/>
          <w:color w:val="333333"/>
        </w:rPr>
        <w:t>)</w:t>
      </w:r>
    </w:p>
    <w:p w:rsidR="009113B8" w:rsidRPr="008215E7" w:rsidRDefault="009113B8" w:rsidP="009113B8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 xml:space="preserve">5- </w:t>
      </w:r>
      <w:r w:rsidRPr="008215E7">
        <w:rPr>
          <w:rFonts w:cstheme="minorHAnsi"/>
        </w:rPr>
        <w:t>As quantidades máximas diárias a rececionar nos ecocentros é de  10 m3/produtor;</w:t>
      </w:r>
    </w:p>
    <w:p w:rsidR="009113B8" w:rsidRPr="008215E7" w:rsidRDefault="009113B8" w:rsidP="009113B8">
      <w:pPr>
        <w:tabs>
          <w:tab w:val="left" w:pos="284"/>
        </w:tabs>
        <w:spacing w:after="0" w:line="226" w:lineRule="auto"/>
        <w:jc w:val="both"/>
        <w:rPr>
          <w:rFonts w:cstheme="minorHAnsi"/>
        </w:rPr>
      </w:pPr>
      <w:r w:rsidRPr="008215E7">
        <w:rPr>
          <w:rFonts w:cstheme="minorHAnsi"/>
        </w:rPr>
        <w:t xml:space="preserve">6- Para quantidades superiores às mencionadas no ponto anterior deves os serviços da </w:t>
      </w:r>
      <w:proofErr w:type="spellStart"/>
      <w:r w:rsidRPr="008215E7">
        <w:rPr>
          <w:rFonts w:cstheme="minorHAnsi"/>
        </w:rPr>
        <w:t>Gesamb</w:t>
      </w:r>
      <w:proofErr w:type="spellEnd"/>
      <w:r w:rsidRPr="008215E7">
        <w:rPr>
          <w:rFonts w:cstheme="minorHAnsi"/>
        </w:rPr>
        <w:t xml:space="preserve"> ser previamente informados com uma antecedência mínima de 24 horas de forma a assegurar a existência de disponibilidade de capacidade de armazenamento.</w:t>
      </w:r>
    </w:p>
    <w:p w:rsidR="008215E7" w:rsidRDefault="008215E7" w:rsidP="009113B8">
      <w:pPr>
        <w:tabs>
          <w:tab w:val="left" w:pos="284"/>
        </w:tabs>
        <w:spacing w:after="251" w:line="226" w:lineRule="auto"/>
        <w:jc w:val="both"/>
        <w:rPr>
          <w:rFonts w:cstheme="minorHAnsi"/>
        </w:rPr>
      </w:pPr>
    </w:p>
    <w:p w:rsidR="009113B8" w:rsidRPr="008215E7" w:rsidRDefault="009113B8" w:rsidP="009113B8">
      <w:pPr>
        <w:tabs>
          <w:tab w:val="left" w:pos="284"/>
        </w:tabs>
        <w:spacing w:after="251" w:line="226" w:lineRule="auto"/>
        <w:jc w:val="both"/>
        <w:rPr>
          <w:rFonts w:cstheme="minorHAnsi"/>
        </w:rPr>
      </w:pPr>
      <w:r w:rsidRPr="008215E7">
        <w:rPr>
          <w:rFonts w:cstheme="minorHAnsi"/>
        </w:rPr>
        <w:t>7-Enunciam -se em seguida os tipos de resíduos admissíveis nos Ecocentro:</w:t>
      </w:r>
    </w:p>
    <w:p w:rsidR="00025DB6" w:rsidRPr="008215E7" w:rsidRDefault="00025DB6" w:rsidP="00025DB6">
      <w:pPr>
        <w:pStyle w:val="Cabealho3"/>
        <w:spacing w:after="138"/>
        <w:ind w:left="12" w:right="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5E7">
        <w:rPr>
          <w:rFonts w:asciiTheme="minorHAnsi" w:hAnsiTheme="minorHAnsi" w:cstheme="minorHAnsi"/>
          <w:color w:val="000000" w:themeColor="text1"/>
          <w:sz w:val="22"/>
          <w:szCs w:val="22"/>
        </w:rPr>
        <w:t>1 — Designação do Resíduo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Embalagens de papel e cartão (LER 15 01 01)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Papel e cartão. (LER 20 01 01)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Embalagens de plástico (LER 15 01 02) 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Embalagens de </w:t>
      </w:r>
      <w:proofErr w:type="gramStart"/>
      <w:r w:rsidRPr="008215E7">
        <w:rPr>
          <w:rFonts w:cstheme="minorHAnsi"/>
        </w:rPr>
        <w:t>metal.(</w:t>
      </w:r>
      <w:proofErr w:type="gramEnd"/>
      <w:r w:rsidRPr="008215E7">
        <w:rPr>
          <w:rFonts w:cstheme="minorHAnsi"/>
        </w:rPr>
        <w:t>LER 15 01 04)</w:t>
      </w:r>
    </w:p>
    <w:p w:rsidR="00025DB6" w:rsidRPr="008215E7" w:rsidRDefault="00025DB6" w:rsidP="00025DB6">
      <w:pPr>
        <w:spacing w:after="0"/>
        <w:ind w:left="284" w:right="1537"/>
        <w:rPr>
          <w:rFonts w:cstheme="minorHAnsi"/>
        </w:rPr>
      </w:pPr>
      <w:r w:rsidRPr="008215E7">
        <w:rPr>
          <w:rFonts w:cstheme="minorHAnsi"/>
        </w:rPr>
        <w:t xml:space="preserve">Embalagens </w:t>
      </w:r>
      <w:proofErr w:type="gramStart"/>
      <w:r w:rsidRPr="008215E7">
        <w:rPr>
          <w:rFonts w:cstheme="minorHAnsi"/>
        </w:rPr>
        <w:t>compósitas.(</w:t>
      </w:r>
      <w:proofErr w:type="gramEnd"/>
      <w:r w:rsidRPr="008215E7">
        <w:rPr>
          <w:rFonts w:cstheme="minorHAnsi"/>
        </w:rPr>
        <w:t>LER 01 01 05)</w:t>
      </w:r>
    </w:p>
    <w:p w:rsidR="00025DB6" w:rsidRPr="008215E7" w:rsidRDefault="00025DB6" w:rsidP="00025DB6">
      <w:pPr>
        <w:spacing w:after="0"/>
        <w:ind w:left="284" w:right="1254"/>
        <w:rPr>
          <w:rFonts w:cstheme="minorHAnsi"/>
        </w:rPr>
      </w:pPr>
      <w:r w:rsidRPr="008215E7">
        <w:rPr>
          <w:rFonts w:cstheme="minorHAnsi"/>
        </w:rPr>
        <w:t>Embalagens de madeira (LER 15 01 03)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Madeira não abrangida em 20 01 37. (LER 20 01 38)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Misturas de </w:t>
      </w:r>
      <w:proofErr w:type="gramStart"/>
      <w:r w:rsidRPr="008215E7">
        <w:rPr>
          <w:rFonts w:cstheme="minorHAnsi"/>
        </w:rPr>
        <w:t>embalagens.(</w:t>
      </w:r>
      <w:proofErr w:type="gramEnd"/>
      <w:r w:rsidRPr="008215E7">
        <w:rPr>
          <w:rFonts w:cstheme="minorHAnsi"/>
        </w:rPr>
        <w:t>LER 15 01 06)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Embalagens de vidro (LER 15 01 07)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Lâmpadas fluorescentes e outros resíduos contendo </w:t>
      </w:r>
      <w:proofErr w:type="gramStart"/>
      <w:r w:rsidRPr="008215E7">
        <w:rPr>
          <w:rFonts w:cstheme="minorHAnsi"/>
        </w:rPr>
        <w:t>mercúrio.(</w:t>
      </w:r>
      <w:proofErr w:type="gramEnd"/>
      <w:r w:rsidRPr="008215E7">
        <w:rPr>
          <w:rFonts w:cstheme="minorHAnsi"/>
        </w:rPr>
        <w:t>LER 20 01 21)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>Equipamento fora de uso contendo clorofluorcarbonetos (LER 20 01 23)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>Equipamento elétrico e eletrónico fora de uso não abrangido em 20 01 21 ou 20 01 23 contendo componentes perigosos. (LER 20 01 035)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 xml:space="preserve">Equipamento elétrico e eletrónico fora de uso não abrangido em 20 01 21, 20 01 23 ou 20 01 </w:t>
      </w:r>
      <w:proofErr w:type="gramStart"/>
      <w:r w:rsidRPr="008215E7">
        <w:rPr>
          <w:rFonts w:cstheme="minorHAnsi"/>
        </w:rPr>
        <w:t>35.(</w:t>
      </w:r>
      <w:proofErr w:type="gramEnd"/>
      <w:r w:rsidRPr="008215E7">
        <w:rPr>
          <w:rFonts w:cstheme="minorHAnsi"/>
        </w:rPr>
        <w:t>LER 20 01 36)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 xml:space="preserve">Pilhas e acumuladores abrangidos em 16 06 01, 16 06 02 ou 16 06 03 e pilhas e acumuladores não triados contendo essas pilhas ou </w:t>
      </w:r>
      <w:proofErr w:type="gramStart"/>
      <w:r w:rsidRPr="008215E7">
        <w:rPr>
          <w:rFonts w:cstheme="minorHAnsi"/>
        </w:rPr>
        <w:t>acumuladores.(</w:t>
      </w:r>
      <w:proofErr w:type="gramEnd"/>
      <w:r w:rsidRPr="008215E7">
        <w:rPr>
          <w:rFonts w:cstheme="minorHAnsi"/>
        </w:rPr>
        <w:t>LER 20 01 33)</w:t>
      </w:r>
    </w:p>
    <w:p w:rsidR="00025DB6" w:rsidRPr="008215E7" w:rsidRDefault="00025DB6" w:rsidP="00025DB6">
      <w:pPr>
        <w:ind w:left="284"/>
        <w:rPr>
          <w:rFonts w:cstheme="minorHAnsi"/>
        </w:rPr>
      </w:pPr>
      <w:proofErr w:type="gramStart"/>
      <w:r w:rsidRPr="008215E7">
        <w:rPr>
          <w:rFonts w:cstheme="minorHAnsi"/>
        </w:rPr>
        <w:t>Plásticos.(</w:t>
      </w:r>
      <w:proofErr w:type="gramEnd"/>
      <w:r w:rsidRPr="008215E7">
        <w:rPr>
          <w:rFonts w:cstheme="minorHAnsi"/>
        </w:rPr>
        <w:t>LER 20 01 39)</w:t>
      </w:r>
    </w:p>
    <w:p w:rsidR="00025DB6" w:rsidRPr="008215E7" w:rsidRDefault="00025DB6" w:rsidP="00025DB6">
      <w:pPr>
        <w:ind w:left="284"/>
        <w:rPr>
          <w:rFonts w:cstheme="minorHAnsi"/>
        </w:rPr>
      </w:pPr>
      <w:proofErr w:type="gramStart"/>
      <w:r w:rsidRPr="008215E7">
        <w:rPr>
          <w:rFonts w:cstheme="minorHAnsi"/>
        </w:rPr>
        <w:t>Metais.(</w:t>
      </w:r>
      <w:proofErr w:type="gramEnd"/>
      <w:r w:rsidRPr="008215E7">
        <w:rPr>
          <w:rFonts w:cstheme="minorHAnsi"/>
        </w:rPr>
        <w:t>LER 20 01 40)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Resíduos </w:t>
      </w:r>
      <w:proofErr w:type="gramStart"/>
      <w:r w:rsidRPr="008215E7">
        <w:rPr>
          <w:rFonts w:cstheme="minorHAnsi"/>
        </w:rPr>
        <w:t>biodegradáveis.(</w:t>
      </w:r>
      <w:proofErr w:type="gramEnd"/>
      <w:r w:rsidRPr="008215E7">
        <w:rPr>
          <w:rFonts w:cstheme="minorHAnsi"/>
        </w:rPr>
        <w:t>LER20 02 01)</w:t>
      </w:r>
    </w:p>
    <w:p w:rsidR="00025DB6" w:rsidRPr="008215E7" w:rsidRDefault="00025DB6" w:rsidP="00025DB6">
      <w:pPr>
        <w:ind w:left="284"/>
        <w:rPr>
          <w:rFonts w:cstheme="minorHAnsi"/>
        </w:rPr>
      </w:pPr>
      <w:proofErr w:type="gramStart"/>
      <w:r w:rsidRPr="008215E7">
        <w:rPr>
          <w:rFonts w:cstheme="minorHAnsi"/>
        </w:rPr>
        <w:t>Monstros.(</w:t>
      </w:r>
      <w:proofErr w:type="gramEnd"/>
      <w:r w:rsidRPr="008215E7">
        <w:rPr>
          <w:rFonts w:cstheme="minorHAnsi"/>
        </w:rPr>
        <w:t>LER 20 03 07)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Outros resíduos urbanos e equiparados, incluindo misturas de </w:t>
      </w:r>
      <w:proofErr w:type="gramStart"/>
      <w:r w:rsidRPr="008215E7">
        <w:rPr>
          <w:rFonts w:cstheme="minorHAnsi"/>
        </w:rPr>
        <w:t>resíduos.(</w:t>
      </w:r>
      <w:proofErr w:type="gramEnd"/>
      <w:r w:rsidRPr="008215E7">
        <w:rPr>
          <w:rFonts w:cstheme="minorHAnsi"/>
        </w:rPr>
        <w:t>LER 20 03 01)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Óleos </w:t>
      </w:r>
      <w:proofErr w:type="gramStart"/>
      <w:r w:rsidRPr="008215E7">
        <w:rPr>
          <w:rFonts w:cstheme="minorHAnsi"/>
        </w:rPr>
        <w:t>usados.(</w:t>
      </w:r>
      <w:proofErr w:type="gramEnd"/>
      <w:r w:rsidRPr="008215E7">
        <w:rPr>
          <w:rFonts w:cstheme="minorHAnsi"/>
        </w:rPr>
        <w:t>LER Grupo 13*)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lastRenderedPageBreak/>
        <w:t>Resíduos de plásticos (excluindo embalagens).</w:t>
      </w:r>
    </w:p>
    <w:p w:rsidR="00025DB6" w:rsidRPr="008215E7" w:rsidRDefault="00025DB6" w:rsidP="00025DB6">
      <w:pPr>
        <w:ind w:left="284"/>
        <w:rPr>
          <w:rFonts w:cstheme="minorHAnsi"/>
        </w:rPr>
      </w:pPr>
      <w:proofErr w:type="gramStart"/>
      <w:r w:rsidRPr="008215E7">
        <w:rPr>
          <w:rFonts w:cstheme="minorHAnsi"/>
        </w:rPr>
        <w:t>Betão.(</w:t>
      </w:r>
      <w:proofErr w:type="gramEnd"/>
      <w:r w:rsidRPr="008215E7">
        <w:rPr>
          <w:rFonts w:cstheme="minorHAnsi"/>
        </w:rPr>
        <w:t>LER 17 01 01)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 xml:space="preserve">Ladrilhos, telhas e materiais </w:t>
      </w:r>
      <w:proofErr w:type="gramStart"/>
      <w:r w:rsidRPr="008215E7">
        <w:rPr>
          <w:rFonts w:cstheme="minorHAnsi"/>
        </w:rPr>
        <w:t>cerâmicos.(</w:t>
      </w:r>
      <w:proofErr w:type="gramEnd"/>
      <w:r w:rsidRPr="008215E7">
        <w:rPr>
          <w:rFonts w:cstheme="minorHAnsi"/>
        </w:rPr>
        <w:t>LER 17 01 03)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Tijolos. (LER 17 01 02)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>Misturas de betão, tijolos, ladrilhos, telhas e materiais cerâmicos, não abrangidas em 17 01 06. (LER 17 01 07)</w:t>
      </w:r>
    </w:p>
    <w:p w:rsidR="00025DB6" w:rsidRPr="008215E7" w:rsidRDefault="00025DB6" w:rsidP="00025DB6">
      <w:pPr>
        <w:spacing w:after="0"/>
        <w:ind w:left="284"/>
        <w:rPr>
          <w:rFonts w:cstheme="minorHAnsi"/>
        </w:rPr>
      </w:pPr>
      <w:r w:rsidRPr="008215E7">
        <w:rPr>
          <w:rFonts w:cstheme="minorHAnsi"/>
        </w:rPr>
        <w:t xml:space="preserve">Mistura de resíduos de construção demolição não abrangidos em 17 09 01, 17 09 02 e 17 09 </w:t>
      </w:r>
      <w:proofErr w:type="gramStart"/>
      <w:r w:rsidRPr="008215E7">
        <w:rPr>
          <w:rFonts w:cstheme="minorHAnsi"/>
        </w:rPr>
        <w:t>03.(</w:t>
      </w:r>
      <w:proofErr w:type="gramEnd"/>
      <w:r w:rsidRPr="008215E7">
        <w:rPr>
          <w:rFonts w:cstheme="minorHAnsi"/>
        </w:rPr>
        <w:t>LER 17 09 04)</w:t>
      </w:r>
    </w:p>
    <w:p w:rsidR="00025DB6" w:rsidRPr="008215E7" w:rsidRDefault="00025DB6" w:rsidP="00025DB6">
      <w:pPr>
        <w:ind w:left="284"/>
        <w:rPr>
          <w:rFonts w:cstheme="minorHAnsi"/>
        </w:rPr>
      </w:pPr>
      <w:r w:rsidRPr="008215E7">
        <w:rPr>
          <w:rFonts w:cstheme="minorHAnsi"/>
        </w:rPr>
        <w:t>Misturas betuminosas não abrangidas em 17 03 01. (LER 17 03 02)</w:t>
      </w:r>
    </w:p>
    <w:p w:rsidR="00025DB6" w:rsidRPr="008215E7" w:rsidRDefault="00025DB6" w:rsidP="00025DB6">
      <w:pPr>
        <w:spacing w:line="240" w:lineRule="auto"/>
        <w:ind w:left="284"/>
        <w:rPr>
          <w:rFonts w:cstheme="minorHAnsi"/>
        </w:rPr>
      </w:pPr>
      <w:proofErr w:type="gramStart"/>
      <w:r w:rsidRPr="008215E7">
        <w:rPr>
          <w:rFonts w:cstheme="minorHAnsi"/>
        </w:rPr>
        <w:t>Plástico.(</w:t>
      </w:r>
      <w:proofErr w:type="gramEnd"/>
      <w:r w:rsidRPr="008215E7">
        <w:rPr>
          <w:rFonts w:cstheme="minorHAnsi"/>
        </w:rPr>
        <w:t>LER 17 02 03)</w:t>
      </w:r>
    </w:p>
    <w:p w:rsidR="00025DB6" w:rsidRPr="008215E7" w:rsidRDefault="00025DB6" w:rsidP="00025DB6">
      <w:pPr>
        <w:spacing w:after="166" w:line="240" w:lineRule="auto"/>
        <w:ind w:left="284" w:right="-164"/>
        <w:rPr>
          <w:rFonts w:cstheme="minorHAnsi"/>
        </w:rPr>
      </w:pPr>
      <w:proofErr w:type="gramStart"/>
      <w:r w:rsidRPr="008215E7">
        <w:rPr>
          <w:rFonts w:cstheme="minorHAnsi"/>
        </w:rPr>
        <w:t xml:space="preserve">Madeira.  </w:t>
      </w:r>
      <w:proofErr w:type="gramEnd"/>
      <w:r w:rsidRPr="008215E7">
        <w:rPr>
          <w:rFonts w:cstheme="minorHAnsi"/>
        </w:rPr>
        <w:t>(LER 17 02 01)</w:t>
      </w:r>
    </w:p>
    <w:p w:rsidR="00025DB6" w:rsidRPr="008215E7" w:rsidRDefault="00025DB6" w:rsidP="00025DB6">
      <w:pPr>
        <w:spacing w:after="166" w:line="240" w:lineRule="auto"/>
        <w:ind w:left="284" w:right="-164"/>
        <w:rPr>
          <w:rFonts w:cstheme="minorHAnsi"/>
        </w:rPr>
      </w:pPr>
      <w:r w:rsidRPr="008215E7">
        <w:rPr>
          <w:rFonts w:cstheme="minorHAnsi"/>
        </w:rPr>
        <w:t>Vidro. (LER 17 02 02)</w:t>
      </w:r>
    </w:p>
    <w:p w:rsidR="00025DB6" w:rsidRPr="008215E7" w:rsidRDefault="00025DB6" w:rsidP="00025DB6">
      <w:pPr>
        <w:tabs>
          <w:tab w:val="left" w:pos="284"/>
          <w:tab w:val="left" w:pos="426"/>
        </w:tabs>
        <w:spacing w:after="251" w:line="226" w:lineRule="auto"/>
        <w:ind w:left="312"/>
        <w:jc w:val="both"/>
        <w:rPr>
          <w:rFonts w:cstheme="minorHAnsi"/>
        </w:rPr>
      </w:pPr>
      <w:r w:rsidRPr="008215E7">
        <w:rPr>
          <w:rFonts w:cstheme="minorHAnsi"/>
        </w:rPr>
        <w:t>8-(anterior nº</w:t>
      </w:r>
      <w:r w:rsidR="00F10227" w:rsidRPr="008215E7">
        <w:rPr>
          <w:rFonts w:cstheme="minorHAnsi"/>
        </w:rPr>
        <w:t xml:space="preserve"> </w:t>
      </w:r>
      <w:r w:rsidRPr="008215E7">
        <w:rPr>
          <w:rFonts w:cstheme="minorHAnsi"/>
        </w:rPr>
        <w:t>6).</w:t>
      </w:r>
    </w:p>
    <w:p w:rsidR="00025DB6" w:rsidRPr="008215E7" w:rsidRDefault="00025DB6" w:rsidP="00025DB6">
      <w:pPr>
        <w:tabs>
          <w:tab w:val="left" w:pos="284"/>
          <w:tab w:val="left" w:pos="426"/>
        </w:tabs>
        <w:spacing w:after="251" w:line="226" w:lineRule="auto"/>
        <w:ind w:left="312"/>
        <w:jc w:val="both"/>
        <w:rPr>
          <w:rFonts w:cstheme="minorHAnsi"/>
        </w:rPr>
      </w:pPr>
      <w:r w:rsidRPr="008215E7">
        <w:rPr>
          <w:rFonts w:cstheme="minorHAnsi"/>
        </w:rPr>
        <w:t>9-(anterior nº 7).</w:t>
      </w:r>
    </w:p>
    <w:p w:rsidR="00AB785B" w:rsidRPr="007A63FD" w:rsidRDefault="00AB785B" w:rsidP="00025DB6">
      <w:pPr>
        <w:tabs>
          <w:tab w:val="left" w:pos="284"/>
          <w:tab w:val="left" w:pos="426"/>
        </w:tabs>
        <w:spacing w:after="251" w:line="226" w:lineRule="auto"/>
        <w:ind w:left="312"/>
        <w:jc w:val="both"/>
        <w:rPr>
          <w:rFonts w:cstheme="minorHAnsi"/>
        </w:rPr>
      </w:pPr>
    </w:p>
    <w:p w:rsidR="00AB785B" w:rsidRPr="007A63FD" w:rsidRDefault="00AB785B" w:rsidP="00AB785B">
      <w:pPr>
        <w:pStyle w:val="Cabealho3"/>
        <w:spacing w:line="360" w:lineRule="auto"/>
        <w:ind w:left="12" w:right="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3FD">
        <w:rPr>
          <w:rFonts w:asciiTheme="minorHAnsi" w:hAnsiTheme="minorHAnsi" w:cstheme="minorHAnsi"/>
          <w:color w:val="000000" w:themeColor="text1"/>
          <w:sz w:val="22"/>
          <w:szCs w:val="22"/>
        </w:rPr>
        <w:t>3- Registo de clientes e decisão sobre o tipo de materiais a descarregar</w:t>
      </w:r>
    </w:p>
    <w:p w:rsidR="00AB785B" w:rsidRPr="008215E7" w:rsidRDefault="00AB785B" w:rsidP="00AB785B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165"/>
        <w:jc w:val="both"/>
        <w:rPr>
          <w:rFonts w:cstheme="minorHAnsi"/>
        </w:rPr>
      </w:pPr>
      <w:r w:rsidRPr="008215E7">
        <w:rPr>
          <w:rFonts w:cstheme="minorHAnsi"/>
        </w:rPr>
        <w:t>- A utilização do ecocentro por particulares carece de registo de cliente, através do preenchimento de formulário próprio e constante do anexo II e anexo III.</w:t>
      </w:r>
    </w:p>
    <w:p w:rsidR="00AB785B" w:rsidRPr="008215E7" w:rsidRDefault="00AB785B" w:rsidP="00AB785B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165"/>
        <w:jc w:val="both"/>
        <w:rPr>
          <w:rFonts w:cstheme="minorHAnsi"/>
        </w:rPr>
      </w:pPr>
      <w:r w:rsidRPr="008215E7">
        <w:rPr>
          <w:rFonts w:cstheme="minorHAnsi"/>
        </w:rPr>
        <w:t>- No formulário do anexo II —</w:t>
      </w:r>
      <w:proofErr w:type="gramStart"/>
      <w:r w:rsidRPr="008215E7">
        <w:rPr>
          <w:rFonts w:cstheme="minorHAnsi"/>
        </w:rPr>
        <w:t>Registo</w:t>
      </w:r>
      <w:proofErr w:type="gramEnd"/>
      <w:r w:rsidRPr="008215E7">
        <w:rPr>
          <w:rFonts w:cstheme="minorHAnsi"/>
        </w:rPr>
        <w:t xml:space="preserve"> de clientes — os requerentes terão de especificar com a máxima exatidão, as seguintes informações:</w:t>
      </w:r>
    </w:p>
    <w:p w:rsidR="00AB785B" w:rsidRPr="008215E7" w:rsidRDefault="00AB785B" w:rsidP="00AB785B">
      <w:pPr>
        <w:numPr>
          <w:ilvl w:val="0"/>
          <w:numId w:val="5"/>
        </w:numPr>
        <w:tabs>
          <w:tab w:val="left" w:pos="426"/>
        </w:tabs>
        <w:spacing w:after="26" w:line="360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Identificação do produtor/detentor;</w:t>
      </w:r>
    </w:p>
    <w:p w:rsidR="00AB785B" w:rsidRPr="008215E7" w:rsidRDefault="00AB785B" w:rsidP="00AB785B">
      <w:pPr>
        <w:numPr>
          <w:ilvl w:val="0"/>
          <w:numId w:val="5"/>
        </w:numPr>
        <w:tabs>
          <w:tab w:val="left" w:pos="426"/>
        </w:tabs>
        <w:spacing w:after="26" w:line="360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Localização das instalações da proveniência dos resíduos;</w:t>
      </w:r>
    </w:p>
    <w:p w:rsidR="00AB785B" w:rsidRPr="008215E7" w:rsidRDefault="00AB785B" w:rsidP="00AB785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Caracterização dos resíduos, classificado por código LER;</w:t>
      </w:r>
    </w:p>
    <w:p w:rsidR="00AB785B" w:rsidRPr="008215E7" w:rsidRDefault="00AB785B" w:rsidP="00AB785B">
      <w:pPr>
        <w:numPr>
          <w:ilvl w:val="0"/>
          <w:numId w:val="5"/>
        </w:numPr>
        <w:tabs>
          <w:tab w:val="left" w:pos="426"/>
        </w:tabs>
        <w:spacing w:after="165" w:line="360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Identificação da instalação que pretende utilizar.</w:t>
      </w:r>
    </w:p>
    <w:p w:rsidR="00AB785B" w:rsidRPr="008215E7" w:rsidRDefault="00AB785B" w:rsidP="00AB785B">
      <w:pPr>
        <w:tabs>
          <w:tab w:val="left" w:pos="284"/>
          <w:tab w:val="left" w:pos="426"/>
        </w:tabs>
        <w:spacing w:after="251" w:line="360" w:lineRule="auto"/>
        <w:ind w:left="312"/>
        <w:jc w:val="both"/>
        <w:rPr>
          <w:rFonts w:cstheme="minorHAnsi"/>
        </w:rPr>
      </w:pPr>
      <w:r w:rsidRPr="008215E7">
        <w:rPr>
          <w:rFonts w:cstheme="minorHAnsi"/>
        </w:rPr>
        <w:t>- O formulário identificado no ponto anterior, devidamente preenchido deverá ser remetido à GESAMB</w:t>
      </w:r>
    </w:p>
    <w:p w:rsidR="00AB785B" w:rsidRPr="008215E7" w:rsidRDefault="00AB785B" w:rsidP="00AB785B">
      <w:pPr>
        <w:pStyle w:val="Cabealho3"/>
        <w:ind w:left="12" w:right="4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215E7">
        <w:rPr>
          <w:rFonts w:asciiTheme="minorHAnsi" w:hAnsiTheme="minorHAnsi" w:cstheme="minorHAnsi"/>
          <w:b/>
          <w:color w:val="auto"/>
          <w:sz w:val="22"/>
          <w:szCs w:val="22"/>
        </w:rPr>
        <w:t>4 — (…)</w:t>
      </w:r>
    </w:p>
    <w:p w:rsidR="00AB785B" w:rsidRPr="008215E7" w:rsidRDefault="00AB785B" w:rsidP="00AB785B">
      <w:pPr>
        <w:numPr>
          <w:ilvl w:val="0"/>
          <w:numId w:val="6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- …</w:t>
      </w:r>
    </w:p>
    <w:p w:rsidR="00AB785B" w:rsidRPr="008215E7" w:rsidRDefault="00AB785B" w:rsidP="00AB785B">
      <w:pPr>
        <w:numPr>
          <w:ilvl w:val="0"/>
          <w:numId w:val="6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- …</w:t>
      </w:r>
    </w:p>
    <w:p w:rsidR="00AB785B" w:rsidRPr="008215E7" w:rsidRDefault="00AB785B" w:rsidP="00AB785B">
      <w:pPr>
        <w:numPr>
          <w:ilvl w:val="0"/>
          <w:numId w:val="6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- …</w:t>
      </w:r>
    </w:p>
    <w:p w:rsidR="009113B8" w:rsidRPr="008215E7" w:rsidRDefault="00AB785B" w:rsidP="00D5504B">
      <w:pPr>
        <w:numPr>
          <w:ilvl w:val="0"/>
          <w:numId w:val="6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  <w:color w:val="333333"/>
        </w:rPr>
      </w:pPr>
      <w:r w:rsidRPr="008215E7">
        <w:rPr>
          <w:rFonts w:cstheme="minorHAnsi"/>
        </w:rPr>
        <w:t>- …</w:t>
      </w:r>
    </w:p>
    <w:p w:rsidR="00AB785B" w:rsidRPr="008215E7" w:rsidRDefault="00AB785B" w:rsidP="00D5504B">
      <w:pPr>
        <w:numPr>
          <w:ilvl w:val="0"/>
          <w:numId w:val="6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  <w:color w:val="333333"/>
        </w:rPr>
      </w:pPr>
      <w:proofErr w:type="gramStart"/>
      <w:r w:rsidRPr="008215E7">
        <w:rPr>
          <w:rFonts w:cstheme="minorHAnsi"/>
        </w:rPr>
        <w:t>–(revogado</w:t>
      </w:r>
      <w:proofErr w:type="gramEnd"/>
      <w:r w:rsidRPr="008215E7">
        <w:rPr>
          <w:rFonts w:cstheme="minorHAnsi"/>
        </w:rPr>
        <w:t>)</w:t>
      </w:r>
    </w:p>
    <w:p w:rsidR="00AB785B" w:rsidRPr="008215E7" w:rsidRDefault="00AB785B" w:rsidP="008411AB">
      <w:pPr>
        <w:spacing w:after="167" w:line="360" w:lineRule="auto"/>
        <w:ind w:right="44"/>
        <w:jc w:val="center"/>
        <w:rPr>
          <w:rFonts w:cstheme="minorHAnsi"/>
          <w:color w:val="333333"/>
        </w:rPr>
      </w:pPr>
    </w:p>
    <w:p w:rsidR="00AB785B" w:rsidRPr="008215E7" w:rsidRDefault="00AB785B" w:rsidP="00AB785B">
      <w:pPr>
        <w:pStyle w:val="Cabealho3"/>
        <w:ind w:left="12" w:right="4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1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6 — </w:t>
      </w:r>
      <w:r w:rsidR="003610EB" w:rsidRPr="00821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(…)</w:t>
      </w:r>
    </w:p>
    <w:p w:rsidR="00AB785B" w:rsidRPr="008215E7" w:rsidRDefault="003610E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–</w:t>
      </w:r>
      <w:r w:rsidR="00AB785B" w:rsidRPr="008215E7">
        <w:rPr>
          <w:rFonts w:cstheme="minorHAnsi"/>
        </w:rPr>
        <w:t xml:space="preserve"> </w:t>
      </w:r>
      <w:r w:rsid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lastRenderedPageBreak/>
        <w:t>- Por cada descarga os utilizadores devem fazer- se acompanhar da respetiva e-GAR, de acordo nos termos da Portaria n.º 145/2017, de 26 de abri</w:t>
      </w:r>
      <w:r w:rsidR="003610EB" w:rsidRPr="008215E7">
        <w:rPr>
          <w:rFonts w:cstheme="minorHAnsi"/>
        </w:rPr>
        <w:t>l e, quando aplicável, a Guia de RCD, de acordo com o modelo aprovado pela Portaria nº 417/2008, de 11 de junho.</w:t>
      </w:r>
    </w:p>
    <w:p w:rsidR="00AB785B" w:rsidRPr="008215E7" w:rsidRDefault="003610EB" w:rsidP="00AB785B">
      <w:pPr>
        <w:numPr>
          <w:ilvl w:val="0"/>
          <w:numId w:val="7"/>
        </w:numPr>
        <w:tabs>
          <w:tab w:val="left" w:pos="284"/>
        </w:tabs>
        <w:spacing w:after="84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>–</w:t>
      </w:r>
      <w:r w:rsidR="00AB785B" w:rsidRPr="008215E7">
        <w:rPr>
          <w:rFonts w:cstheme="minorHAnsi"/>
        </w:rPr>
        <w:t xml:space="preserve"> </w:t>
      </w:r>
      <w:r w:rsid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proofErr w:type="gramStart"/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...</w:t>
      </w:r>
      <w:proofErr w:type="gramEnd"/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proofErr w:type="gramStart"/>
      <w:r w:rsidRPr="008215E7">
        <w:rPr>
          <w:rFonts w:cstheme="minorHAnsi"/>
        </w:rPr>
        <w:t xml:space="preserve">-  </w:t>
      </w:r>
      <w:proofErr w:type="gramEnd"/>
      <w:r w:rsidR="003610EB" w:rsidRP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…</w:t>
      </w:r>
    </w:p>
    <w:p w:rsidR="00AB785B" w:rsidRPr="008215E7" w:rsidRDefault="00AB785B" w:rsidP="00AB785B">
      <w:pPr>
        <w:numPr>
          <w:ilvl w:val="0"/>
          <w:numId w:val="7"/>
        </w:numPr>
        <w:tabs>
          <w:tab w:val="left" w:pos="284"/>
          <w:tab w:val="left" w:pos="426"/>
        </w:tabs>
        <w:spacing w:after="0" w:line="226" w:lineRule="auto"/>
        <w:ind w:left="142"/>
        <w:jc w:val="both"/>
        <w:rPr>
          <w:rFonts w:cstheme="minorHAnsi"/>
        </w:rPr>
      </w:pPr>
      <w:r w:rsidRPr="008215E7">
        <w:rPr>
          <w:rFonts w:cstheme="minorHAnsi"/>
        </w:rPr>
        <w:t xml:space="preserve">- </w:t>
      </w:r>
      <w:r w:rsidR="003610EB" w:rsidRPr="008215E7">
        <w:rPr>
          <w:rFonts w:cstheme="minorHAnsi"/>
        </w:rPr>
        <w:t>…</w:t>
      </w:r>
    </w:p>
    <w:p w:rsidR="003610EB" w:rsidRPr="008215E7" w:rsidRDefault="003610EB" w:rsidP="003610EB">
      <w:pPr>
        <w:tabs>
          <w:tab w:val="left" w:pos="284"/>
          <w:tab w:val="left" w:pos="426"/>
        </w:tabs>
        <w:spacing w:after="0" w:line="226" w:lineRule="auto"/>
        <w:ind w:left="142"/>
        <w:jc w:val="both"/>
        <w:rPr>
          <w:rFonts w:cstheme="minorHAnsi"/>
        </w:rPr>
      </w:pPr>
    </w:p>
    <w:p w:rsidR="003610EB" w:rsidRPr="003610EB" w:rsidRDefault="003610EB" w:rsidP="003610EB">
      <w:pPr>
        <w:spacing w:after="211" w:line="261" w:lineRule="auto"/>
        <w:ind w:left="10" w:right="2" w:hanging="10"/>
        <w:jc w:val="center"/>
        <w:rPr>
          <w:rFonts w:eastAsia="Times New Roman" w:cstheme="minorHAnsi"/>
          <w:color w:val="000000"/>
          <w:lang w:eastAsia="pt-PT"/>
        </w:rPr>
      </w:pPr>
      <w:r w:rsidRPr="003610EB">
        <w:rPr>
          <w:rFonts w:eastAsia="Times New Roman" w:cstheme="minorHAnsi"/>
          <w:color w:val="000000"/>
          <w:lang w:eastAsia="pt-PT"/>
        </w:rPr>
        <w:t>ANEXO II</w:t>
      </w:r>
    </w:p>
    <w:p w:rsidR="003610EB" w:rsidRPr="003610EB" w:rsidRDefault="003610EB" w:rsidP="003610EB">
      <w:pPr>
        <w:keepNext/>
        <w:keepLines/>
        <w:spacing w:after="199" w:line="268" w:lineRule="auto"/>
        <w:ind w:left="705" w:hanging="332"/>
        <w:outlineLvl w:val="2"/>
        <w:rPr>
          <w:rFonts w:eastAsia="Arial" w:cstheme="minorHAnsi"/>
          <w:b/>
          <w:color w:val="000000"/>
          <w:lang w:eastAsia="pt-PT"/>
        </w:rPr>
      </w:pPr>
      <w:r w:rsidRPr="003610EB">
        <w:rPr>
          <w:rFonts w:eastAsia="Arial" w:cstheme="minorHAnsi"/>
          <w:b/>
          <w:color w:val="000000"/>
          <w:lang w:eastAsia="pt-PT"/>
        </w:rPr>
        <w:t xml:space="preserve">Registo de cliente utilizador do Sistema Intermunicipal de RU do Distrito de Évora </w:t>
      </w:r>
    </w:p>
    <w:p w:rsidR="003610EB" w:rsidRPr="008215E7" w:rsidRDefault="003610EB" w:rsidP="003610EB">
      <w:pPr>
        <w:tabs>
          <w:tab w:val="left" w:pos="284"/>
          <w:tab w:val="left" w:pos="426"/>
        </w:tabs>
        <w:spacing w:after="0" w:line="226" w:lineRule="auto"/>
        <w:ind w:left="142"/>
        <w:jc w:val="both"/>
        <w:rPr>
          <w:rFonts w:cstheme="minorHAnsi"/>
        </w:rPr>
      </w:pPr>
    </w:p>
    <w:p w:rsidR="00AB785B" w:rsidRPr="008215E7" w:rsidRDefault="003610EB" w:rsidP="008411AB">
      <w:pPr>
        <w:spacing w:after="167" w:line="360" w:lineRule="auto"/>
        <w:ind w:right="44"/>
        <w:jc w:val="center"/>
        <w:rPr>
          <w:rFonts w:cstheme="minorHAnsi"/>
          <w:color w:val="333333"/>
        </w:rPr>
      </w:pPr>
      <w:r w:rsidRPr="008215E7">
        <w:rPr>
          <w:rFonts w:cstheme="minorHAnsi"/>
          <w:noProof/>
          <w:color w:val="333333"/>
          <w:lang w:eastAsia="pt-PT"/>
        </w:rPr>
        <w:drawing>
          <wp:inline distT="0" distB="0" distL="0" distR="0" wp14:anchorId="1CA6E6F5" wp14:editId="4F81968B">
            <wp:extent cx="4829175" cy="5705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70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85B" w:rsidRPr="008215E7" w:rsidRDefault="00AB785B" w:rsidP="00794AE0">
      <w:pPr>
        <w:spacing w:after="167" w:line="240" w:lineRule="auto"/>
        <w:ind w:right="45"/>
        <w:jc w:val="center"/>
        <w:rPr>
          <w:rFonts w:cstheme="minorHAnsi"/>
          <w:color w:val="333333"/>
        </w:rPr>
      </w:pPr>
    </w:p>
    <w:p w:rsidR="00794AE0" w:rsidRDefault="008411AB" w:rsidP="00794AE0">
      <w:pPr>
        <w:spacing w:after="167" w:line="240" w:lineRule="auto"/>
        <w:ind w:right="45"/>
        <w:jc w:val="center"/>
        <w:rPr>
          <w:rFonts w:cstheme="minorHAnsi"/>
          <w:b/>
          <w:color w:val="333333"/>
        </w:rPr>
      </w:pPr>
      <w:r w:rsidRPr="00794AE0">
        <w:rPr>
          <w:rFonts w:cstheme="minorHAnsi"/>
          <w:b/>
          <w:color w:val="333333"/>
        </w:rPr>
        <w:lastRenderedPageBreak/>
        <w:t>Artigo 2º</w:t>
      </w:r>
    </w:p>
    <w:p w:rsidR="008411AB" w:rsidRPr="00794AE0" w:rsidRDefault="008411AB" w:rsidP="00794AE0">
      <w:pPr>
        <w:spacing w:after="167" w:line="240" w:lineRule="auto"/>
        <w:ind w:right="45"/>
        <w:jc w:val="center"/>
        <w:rPr>
          <w:rFonts w:cstheme="minorHAnsi"/>
          <w:b/>
          <w:color w:val="333333"/>
        </w:rPr>
      </w:pPr>
      <w:r w:rsidRPr="00794AE0">
        <w:rPr>
          <w:rFonts w:cstheme="minorHAnsi"/>
          <w:b/>
          <w:color w:val="333333"/>
        </w:rPr>
        <w:t>Aditamentos</w:t>
      </w:r>
    </w:p>
    <w:p w:rsidR="00EC63BF" w:rsidRPr="008215E7" w:rsidRDefault="0092506E" w:rsidP="00EC63BF">
      <w:pPr>
        <w:spacing w:after="167" w:line="360" w:lineRule="auto"/>
        <w:ind w:right="44"/>
        <w:jc w:val="both"/>
        <w:rPr>
          <w:rFonts w:cstheme="minorHAnsi"/>
          <w:color w:val="333333"/>
        </w:rPr>
      </w:pPr>
      <w:r w:rsidRPr="008215E7">
        <w:rPr>
          <w:rFonts w:cstheme="minorHAnsi"/>
          <w:color w:val="333333"/>
        </w:rPr>
        <w:t>São</w:t>
      </w:r>
      <w:r w:rsidR="00EC63BF" w:rsidRPr="008215E7">
        <w:rPr>
          <w:rFonts w:cstheme="minorHAnsi"/>
          <w:color w:val="333333"/>
        </w:rPr>
        <w:t xml:space="preserve"> aditado</w:t>
      </w:r>
      <w:r w:rsidRPr="008215E7">
        <w:rPr>
          <w:rFonts w:cstheme="minorHAnsi"/>
          <w:color w:val="333333"/>
        </w:rPr>
        <w:t>s</w:t>
      </w:r>
      <w:r w:rsidR="00EC63BF" w:rsidRPr="008215E7">
        <w:rPr>
          <w:rFonts w:cstheme="minorHAnsi"/>
          <w:color w:val="333333"/>
        </w:rPr>
        <w:t xml:space="preserve"> </w:t>
      </w:r>
      <w:proofErr w:type="gramStart"/>
      <w:r w:rsidR="00EC63BF" w:rsidRPr="008215E7">
        <w:rPr>
          <w:rFonts w:cstheme="minorHAnsi"/>
          <w:color w:val="333333"/>
        </w:rPr>
        <w:t>o artigo</w:t>
      </w:r>
      <w:r w:rsidRPr="008215E7">
        <w:rPr>
          <w:rFonts w:cstheme="minorHAnsi"/>
          <w:color w:val="333333"/>
        </w:rPr>
        <w:t>s</w:t>
      </w:r>
      <w:proofErr w:type="gramEnd"/>
      <w:r w:rsidR="00EC63BF" w:rsidRPr="008215E7">
        <w:rPr>
          <w:rFonts w:cstheme="minorHAnsi"/>
          <w:color w:val="333333"/>
        </w:rPr>
        <w:t xml:space="preserve"> 13º-A</w:t>
      </w:r>
      <w:r w:rsidR="00301C5D" w:rsidRPr="008215E7">
        <w:rPr>
          <w:rFonts w:cstheme="minorHAnsi"/>
          <w:color w:val="333333"/>
        </w:rPr>
        <w:t xml:space="preserve"> e o capítulo VI com os artigos 36º-A,36º-B e 36º-C</w:t>
      </w:r>
      <w:r w:rsidRPr="008215E7">
        <w:rPr>
          <w:rFonts w:cstheme="minorHAnsi"/>
          <w:color w:val="333333"/>
        </w:rPr>
        <w:t>,</w:t>
      </w:r>
      <w:r w:rsidR="00EC63BF" w:rsidRPr="008215E7">
        <w:rPr>
          <w:rFonts w:cstheme="minorHAnsi"/>
          <w:color w:val="333333"/>
        </w:rPr>
        <w:t xml:space="preserve"> com a seguinte redação:</w:t>
      </w:r>
    </w:p>
    <w:p w:rsidR="00EC63BF" w:rsidRPr="008215E7" w:rsidRDefault="00EC63BF" w:rsidP="00EC63BF">
      <w:pPr>
        <w:spacing w:after="79" w:line="261" w:lineRule="auto"/>
        <w:ind w:right="44"/>
        <w:jc w:val="center"/>
        <w:rPr>
          <w:rFonts w:cstheme="minorHAnsi"/>
        </w:rPr>
      </w:pPr>
      <w:r w:rsidRPr="008215E7">
        <w:rPr>
          <w:rFonts w:cstheme="minorHAnsi"/>
        </w:rPr>
        <w:t>«Artigo 13-A.º</w:t>
      </w:r>
    </w:p>
    <w:p w:rsidR="00EC63BF" w:rsidRPr="00794AE0" w:rsidRDefault="00EC63BF" w:rsidP="00EC63BF">
      <w:pPr>
        <w:spacing w:after="79" w:line="261" w:lineRule="auto"/>
        <w:ind w:right="44"/>
        <w:jc w:val="center"/>
        <w:rPr>
          <w:rFonts w:cstheme="minorHAnsi"/>
        </w:rPr>
      </w:pPr>
      <w:r w:rsidRPr="00794AE0">
        <w:rPr>
          <w:rFonts w:cstheme="minorHAnsi"/>
        </w:rPr>
        <w:t>Interrupção ou restrição do serviço de gestão de resíduos urbanos</w:t>
      </w:r>
    </w:p>
    <w:p w:rsidR="00EC63BF" w:rsidRPr="008215E7" w:rsidRDefault="00EC63BF" w:rsidP="00EC6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15E7">
        <w:rPr>
          <w:rFonts w:cstheme="minorHAnsi"/>
        </w:rPr>
        <w:t>A recolha indiferenciada e seletiva de resíduos urbanos aos utilizadores só pode ser interrompida em casos fortuitos ou de força maior.</w:t>
      </w:r>
    </w:p>
    <w:p w:rsidR="0092506E" w:rsidRPr="008215E7" w:rsidRDefault="0092506E" w:rsidP="00EC6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506E" w:rsidRPr="008215E7" w:rsidRDefault="0092506E" w:rsidP="00F50D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AEA" w:rsidRPr="008215E7" w:rsidRDefault="003A5AEA" w:rsidP="003A5AEA">
      <w:pPr>
        <w:spacing w:after="92"/>
        <w:ind w:left="12" w:right="4"/>
        <w:jc w:val="center"/>
        <w:rPr>
          <w:rFonts w:cstheme="minorHAnsi"/>
        </w:rPr>
      </w:pPr>
      <w:r w:rsidRPr="008215E7">
        <w:rPr>
          <w:rFonts w:cstheme="minorHAnsi"/>
        </w:rPr>
        <w:t>CAPÍTULO VI</w:t>
      </w:r>
    </w:p>
    <w:p w:rsidR="003A5AEA" w:rsidRPr="00794AE0" w:rsidRDefault="003A5AEA" w:rsidP="003A5AEA">
      <w:pPr>
        <w:pStyle w:val="Cabealho2"/>
        <w:rPr>
          <w:rFonts w:asciiTheme="minorHAnsi" w:hAnsiTheme="minorHAnsi" w:cstheme="minorHAnsi"/>
          <w:b w:val="0"/>
          <w:sz w:val="22"/>
        </w:rPr>
      </w:pPr>
      <w:r w:rsidRPr="00794AE0">
        <w:rPr>
          <w:rFonts w:asciiTheme="minorHAnsi" w:hAnsiTheme="minorHAnsi" w:cstheme="minorHAnsi"/>
          <w:b w:val="0"/>
          <w:sz w:val="22"/>
        </w:rPr>
        <w:t>Procedimentos relativos à contratação</w:t>
      </w:r>
    </w:p>
    <w:p w:rsidR="003A5AEA" w:rsidRPr="008215E7" w:rsidRDefault="003A5AEA" w:rsidP="003A5AEA">
      <w:pPr>
        <w:spacing w:after="53" w:line="261" w:lineRule="auto"/>
        <w:ind w:right="1"/>
        <w:jc w:val="center"/>
        <w:rPr>
          <w:rFonts w:cstheme="minorHAnsi"/>
        </w:rPr>
      </w:pPr>
    </w:p>
    <w:p w:rsidR="003A5AEA" w:rsidRPr="008215E7" w:rsidRDefault="003A5AEA" w:rsidP="003A5AEA">
      <w:pPr>
        <w:spacing w:after="53" w:line="261" w:lineRule="auto"/>
        <w:ind w:right="1"/>
        <w:jc w:val="center"/>
        <w:rPr>
          <w:rFonts w:cstheme="minorHAnsi"/>
        </w:rPr>
      </w:pPr>
      <w:r w:rsidRPr="008215E7">
        <w:rPr>
          <w:rFonts w:cstheme="minorHAnsi"/>
        </w:rPr>
        <w:t>Artigo 3</w:t>
      </w:r>
      <w:r w:rsidR="00F50D24">
        <w:rPr>
          <w:rFonts w:cstheme="minorHAnsi"/>
        </w:rPr>
        <w:t>6-A</w:t>
      </w:r>
      <w:r w:rsidRPr="008215E7">
        <w:rPr>
          <w:rFonts w:cstheme="minorHAnsi"/>
        </w:rPr>
        <w:t>.º</w:t>
      </w:r>
    </w:p>
    <w:p w:rsidR="003A5AEA" w:rsidRPr="00794AE0" w:rsidRDefault="003A5AEA" w:rsidP="00215CC7">
      <w:pPr>
        <w:pStyle w:val="Cabealho3"/>
        <w:ind w:left="12" w:right="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AE0">
        <w:rPr>
          <w:rFonts w:asciiTheme="minorHAnsi" w:hAnsiTheme="minorHAnsi" w:cstheme="minorHAnsi"/>
          <w:color w:val="000000" w:themeColor="text1"/>
          <w:sz w:val="22"/>
          <w:szCs w:val="22"/>
        </w:rPr>
        <w:t>Condições gerais</w:t>
      </w:r>
    </w:p>
    <w:p w:rsidR="003A5AEA" w:rsidRPr="008215E7" w:rsidRDefault="003A5AEA" w:rsidP="003A5AEA">
      <w:pPr>
        <w:spacing w:after="92"/>
        <w:ind w:left="12" w:right="4"/>
        <w:jc w:val="center"/>
        <w:rPr>
          <w:rFonts w:cstheme="minorHAnsi"/>
        </w:rPr>
      </w:pPr>
    </w:p>
    <w:p w:rsidR="003A5AEA" w:rsidRPr="008215E7" w:rsidRDefault="003A5AEA" w:rsidP="003A5AEA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8215E7">
        <w:rPr>
          <w:rFonts w:eastAsia="Times New Roman" w:cstheme="minorHAnsi"/>
          <w:color w:val="000000"/>
        </w:rPr>
        <w:t xml:space="preserve">Os serviços de gestão de resíduos urbanos são titulados por </w:t>
      </w:r>
      <w:r w:rsidRPr="008215E7">
        <w:rPr>
          <w:rFonts w:cstheme="minorHAnsi"/>
        </w:rPr>
        <w:t xml:space="preserve">contrato de gestão delegada celebrado entre a Entidade Titular e a Entidade Gestora onde estão definidas as competências delegadas relativas à prestação do serviço de </w:t>
      </w:r>
      <w:r w:rsidRPr="008215E7">
        <w:rPr>
          <w:rFonts w:eastAsia="Times New Roman" w:cstheme="minorHAnsi"/>
          <w:color w:val="000000"/>
        </w:rPr>
        <w:t>contratos de</w:t>
      </w:r>
      <w:r w:rsidRPr="008215E7">
        <w:rPr>
          <w:rFonts w:cstheme="minorHAnsi"/>
        </w:rPr>
        <w:t xml:space="preserve"> </w:t>
      </w:r>
      <w:r w:rsidRPr="008215E7">
        <w:rPr>
          <w:rFonts w:eastAsia="Times New Roman" w:cstheme="minorHAnsi"/>
          <w:color w:val="000000"/>
        </w:rPr>
        <w:t>receção de resíduos urbanos,</w:t>
      </w:r>
      <w:r w:rsidRPr="008215E7">
        <w:rPr>
          <w:rFonts w:cstheme="minorHAnsi"/>
        </w:rPr>
        <w:t xml:space="preserve"> </w:t>
      </w:r>
      <w:r w:rsidRPr="008215E7">
        <w:rPr>
          <w:rFonts w:eastAsia="Times New Roman" w:cstheme="minorHAnsi"/>
          <w:color w:val="000000"/>
        </w:rPr>
        <w:t>sujeitos à forma escrita.</w:t>
      </w:r>
    </w:p>
    <w:p w:rsidR="003A5AEA" w:rsidRPr="008215E7" w:rsidRDefault="003A5AEA" w:rsidP="003A5AEA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8215E7">
        <w:rPr>
          <w:rFonts w:cstheme="minorHAnsi"/>
        </w:rPr>
        <w:t xml:space="preserve"> O contrato </w:t>
      </w:r>
      <w:r w:rsidRPr="008215E7">
        <w:rPr>
          <w:rFonts w:eastAsia="Times New Roman" w:cstheme="minorHAnsi"/>
          <w:color w:val="000000"/>
        </w:rPr>
        <w:t>de recolha e de entrega e receçã</w:t>
      </w:r>
      <w:r w:rsidRPr="008215E7">
        <w:rPr>
          <w:rFonts w:cstheme="minorHAnsi"/>
        </w:rPr>
        <w:t xml:space="preserve">o devem incluir os </w:t>
      </w:r>
      <w:r w:rsidRPr="008215E7">
        <w:rPr>
          <w:rFonts w:eastAsia="Times New Roman" w:cstheme="minorHAnsi"/>
          <w:color w:val="000000"/>
        </w:rPr>
        <w:t>seguintes aspetos</w:t>
      </w:r>
      <w:r w:rsidRPr="008215E7">
        <w:rPr>
          <w:rFonts w:cstheme="minorHAnsi"/>
        </w:rPr>
        <w:t>: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eastAsia="Times New Roman" w:cstheme="minorHAnsi"/>
          <w:color w:val="000000"/>
        </w:rPr>
        <w:t>Identidade e endereço da entidade gestora</w:t>
      </w:r>
      <w:r w:rsidRPr="008215E7">
        <w:rPr>
          <w:rFonts w:cstheme="minorHAnsi"/>
        </w:rPr>
        <w:t>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eastAsia="Times New Roman" w:cstheme="minorHAnsi"/>
          <w:color w:val="000000"/>
        </w:rPr>
        <w:t>Especificação dos serviços a prestar e data de seu início;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eastAsia="Times New Roman" w:cstheme="minorHAnsi"/>
          <w:color w:val="000000"/>
        </w:rPr>
        <w:t xml:space="preserve"> Identificação das infraestruturas municipais transferidas e condições da</w:t>
      </w:r>
      <w:r w:rsidRPr="008215E7">
        <w:rPr>
          <w:rFonts w:cstheme="minorHAnsi"/>
        </w:rPr>
        <w:t xml:space="preserve"> </w:t>
      </w:r>
      <w:r w:rsidRPr="008215E7">
        <w:rPr>
          <w:rFonts w:eastAsia="Times New Roman" w:cstheme="minorHAnsi"/>
          <w:color w:val="000000"/>
        </w:rPr>
        <w:t>respetiva transmissão, quando nã</w:t>
      </w:r>
      <w:r w:rsidRPr="008215E7">
        <w:rPr>
          <w:rFonts w:cstheme="minorHAnsi"/>
        </w:rPr>
        <w:t xml:space="preserve">o seja objeto de </w:t>
      </w:r>
      <w:r w:rsidRPr="008215E7">
        <w:rPr>
          <w:rFonts w:eastAsia="Times New Roman" w:cstheme="minorHAnsi"/>
          <w:color w:val="000000"/>
        </w:rPr>
        <w:t>contratação autónoma;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theme="minorHAnsi"/>
          <w:color w:val="000000"/>
        </w:rPr>
      </w:pPr>
      <w:r w:rsidRPr="008215E7">
        <w:rPr>
          <w:rFonts w:eastAsia="Times New Roman" w:cstheme="minorHAnsi"/>
          <w:color w:val="000000"/>
        </w:rPr>
        <w:t>Capacidade de reserva a assegurar pela entidade gestora do serviço;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eastAsia="Times New Roman" w:cstheme="minorHAnsi"/>
          <w:color w:val="000000"/>
        </w:rPr>
        <w:t>Condições de interrupção do serviç</w:t>
      </w:r>
      <w:r w:rsidRPr="008215E7">
        <w:rPr>
          <w:rFonts w:cstheme="minorHAnsi"/>
        </w:rPr>
        <w:t xml:space="preserve">o e </w:t>
      </w:r>
      <w:r w:rsidRPr="008215E7">
        <w:rPr>
          <w:rFonts w:eastAsia="Times New Roman" w:cstheme="minorHAnsi"/>
          <w:color w:val="000000"/>
        </w:rPr>
        <w:t>obrigações de informação;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cstheme="minorHAnsi"/>
        </w:rPr>
        <w:t>Informações sobre as tarifas e outros encargos eventualmente aplicáveis, nomeadamente quanto à forma da sua aprovação e publicitação e regras de aplicação das mesmas;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cstheme="minorHAnsi"/>
        </w:rPr>
        <w:t>Condições de medição dos serviços;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cstheme="minorHAnsi"/>
        </w:rPr>
        <w:t>Meios de pagamento, prazos e condições de pagamento associados ao contrato;</w:t>
      </w:r>
    </w:p>
    <w:p w:rsidR="003A5AEA" w:rsidRPr="008215E7" w:rsidRDefault="003A5AEA" w:rsidP="003A5AEA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8215E7">
        <w:rPr>
          <w:rFonts w:cstheme="minorHAnsi"/>
        </w:rPr>
        <w:t>Prazo máximo de resposta a pedidos de informação e reclamações que sejam dirigidos à entidade gestora.</w:t>
      </w:r>
    </w:p>
    <w:p w:rsidR="003A5AEA" w:rsidRPr="008215E7" w:rsidRDefault="003A5AEA" w:rsidP="003A5AEA">
      <w:pPr>
        <w:pStyle w:val="PargrafodaList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8215E7">
        <w:rPr>
          <w:rFonts w:cstheme="minorHAnsi"/>
        </w:rPr>
        <w:t xml:space="preserve"> A entidade gestora deve informar, com uma antecedência mínima de um mês, a entidade titular acerca de qualquer intenção de alteração das condições contratuais vigentes.</w:t>
      </w:r>
    </w:p>
    <w:p w:rsidR="003A5AEA" w:rsidRPr="008215E7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AEA" w:rsidRPr="008215E7" w:rsidRDefault="003A5AEA" w:rsidP="00794AE0">
      <w:pPr>
        <w:spacing w:after="135" w:line="240" w:lineRule="auto"/>
        <w:ind w:right="1"/>
        <w:jc w:val="center"/>
        <w:rPr>
          <w:rFonts w:cstheme="minorHAnsi"/>
        </w:rPr>
      </w:pPr>
      <w:r w:rsidRPr="008215E7">
        <w:rPr>
          <w:rFonts w:cstheme="minorHAnsi"/>
        </w:rPr>
        <w:t>Artigo 3</w:t>
      </w:r>
      <w:r w:rsidR="00F50D24">
        <w:rPr>
          <w:rFonts w:cstheme="minorHAnsi"/>
        </w:rPr>
        <w:t>6-B</w:t>
      </w:r>
      <w:r w:rsidRPr="008215E7">
        <w:rPr>
          <w:rFonts w:cstheme="minorHAnsi"/>
        </w:rPr>
        <w:t>.º</w:t>
      </w:r>
    </w:p>
    <w:p w:rsidR="003A5AEA" w:rsidRPr="00794AE0" w:rsidRDefault="003A5AEA" w:rsidP="00794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94AE0">
        <w:rPr>
          <w:rFonts w:cstheme="minorHAnsi"/>
        </w:rPr>
        <w:t>Vigência do contrato de gestão delegada</w:t>
      </w:r>
    </w:p>
    <w:p w:rsidR="003A5AEA" w:rsidRPr="00794AE0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AEA" w:rsidRPr="008215E7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15E7">
        <w:rPr>
          <w:rFonts w:cstheme="minorHAnsi"/>
        </w:rPr>
        <w:t>O contrato de gestão delegada vigora por um prazo de 20 anos a contar da data da sua assinatura.</w:t>
      </w:r>
    </w:p>
    <w:p w:rsidR="003A5AEA" w:rsidRPr="008215E7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C7FD4" w:rsidRDefault="003C7FD4" w:rsidP="00794AE0">
      <w:pPr>
        <w:spacing w:after="135" w:line="240" w:lineRule="auto"/>
        <w:jc w:val="center"/>
        <w:rPr>
          <w:rFonts w:cstheme="minorHAnsi"/>
        </w:rPr>
      </w:pPr>
    </w:p>
    <w:p w:rsidR="00794AE0" w:rsidRPr="00C97CDE" w:rsidRDefault="003A5AEA" w:rsidP="00794AE0">
      <w:pPr>
        <w:spacing w:after="135" w:line="240" w:lineRule="auto"/>
        <w:jc w:val="center"/>
        <w:rPr>
          <w:rFonts w:cstheme="minorHAnsi"/>
          <w:b/>
        </w:rPr>
      </w:pPr>
      <w:r w:rsidRPr="00C97CDE">
        <w:rPr>
          <w:rFonts w:cstheme="minorHAnsi"/>
          <w:b/>
        </w:rPr>
        <w:lastRenderedPageBreak/>
        <w:t xml:space="preserve">Artigo </w:t>
      </w:r>
      <w:r w:rsidR="00F50D24" w:rsidRPr="00C97CDE">
        <w:rPr>
          <w:rFonts w:cstheme="minorHAnsi"/>
          <w:b/>
        </w:rPr>
        <w:t>36-C</w:t>
      </w:r>
      <w:r w:rsidRPr="00C97CDE">
        <w:rPr>
          <w:rFonts w:cstheme="minorHAnsi"/>
          <w:b/>
        </w:rPr>
        <w:t>.º</w:t>
      </w:r>
    </w:p>
    <w:p w:rsidR="003A5AEA" w:rsidRPr="00794AE0" w:rsidRDefault="003A5AEA" w:rsidP="00794AE0">
      <w:pPr>
        <w:spacing w:after="135" w:line="240" w:lineRule="auto"/>
        <w:jc w:val="center"/>
        <w:rPr>
          <w:rFonts w:eastAsiaTheme="minorEastAsia" w:cstheme="minorHAnsi"/>
        </w:rPr>
      </w:pPr>
      <w:r w:rsidRPr="00C97CDE">
        <w:rPr>
          <w:rFonts w:cstheme="minorHAnsi"/>
          <w:b/>
        </w:rPr>
        <w:t>Denúncia</w:t>
      </w:r>
    </w:p>
    <w:p w:rsidR="003A5AEA" w:rsidRPr="008215E7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15E7">
        <w:rPr>
          <w:rFonts w:cstheme="minorHAnsi"/>
        </w:rPr>
        <w:t>A entidade titular não pode denunciar ou resolver o contrato de entrega e receção que tenha celebrado com a entidade gestora, exceto no caso da sua desafetação do sistema intermunicipal, nos termos da lei.</w:t>
      </w:r>
      <w:r w:rsidR="008215E7">
        <w:rPr>
          <w:rFonts w:cstheme="minorHAnsi"/>
        </w:rPr>
        <w:t>»</w:t>
      </w:r>
    </w:p>
    <w:p w:rsidR="00215CC7" w:rsidRPr="008215E7" w:rsidRDefault="00215CC7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5CC7" w:rsidRPr="00794AE0" w:rsidRDefault="00215CC7" w:rsidP="00794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94AE0">
        <w:rPr>
          <w:rFonts w:cstheme="minorHAnsi"/>
          <w:b/>
        </w:rPr>
        <w:t>Artigo 3º</w:t>
      </w:r>
    </w:p>
    <w:p w:rsidR="00215CC7" w:rsidRPr="008215E7" w:rsidRDefault="00215CC7" w:rsidP="00794A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8215E7">
        <w:rPr>
          <w:rFonts w:cstheme="minorHAnsi"/>
          <w:b/>
        </w:rPr>
        <w:t>Renumeração</w:t>
      </w:r>
    </w:p>
    <w:p w:rsidR="008215E7" w:rsidRPr="008215E7" w:rsidRDefault="008215E7" w:rsidP="00215C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215CC7" w:rsidRPr="008215E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5E7">
        <w:rPr>
          <w:rFonts w:cstheme="minorHAnsi"/>
        </w:rPr>
        <w:t>Em consequência do aditament</w:t>
      </w:r>
      <w:r w:rsidR="00F50D24">
        <w:rPr>
          <w:rFonts w:cstheme="minorHAnsi"/>
        </w:rPr>
        <w:t>o do capítulo VI, o capítulo VI e</w:t>
      </w:r>
      <w:r w:rsidRPr="008215E7">
        <w:rPr>
          <w:rFonts w:cstheme="minorHAnsi"/>
        </w:rPr>
        <w:t xml:space="preserve"> VII passam a ser, respetivamente, os capítulos VII e VIII.</w:t>
      </w:r>
    </w:p>
    <w:p w:rsidR="003A5AEA" w:rsidRPr="008215E7" w:rsidRDefault="003A5AEA" w:rsidP="003A5A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AEA" w:rsidRPr="008215E7" w:rsidRDefault="003A5AEA" w:rsidP="009250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C63BF" w:rsidRPr="003C7FD4" w:rsidRDefault="00215CC7" w:rsidP="00EC6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C7FD4">
        <w:rPr>
          <w:rFonts w:cstheme="minorHAnsi"/>
          <w:b/>
        </w:rPr>
        <w:t>Artigo 4</w:t>
      </w:r>
      <w:r w:rsidR="00EC63BF" w:rsidRPr="003C7FD4">
        <w:rPr>
          <w:rFonts w:cstheme="minorHAnsi"/>
          <w:b/>
        </w:rPr>
        <w:t>º</w:t>
      </w:r>
    </w:p>
    <w:p w:rsidR="00EC63BF" w:rsidRPr="003C7FD4" w:rsidRDefault="00EC63BF" w:rsidP="00EC6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C7FD4">
        <w:rPr>
          <w:rFonts w:cstheme="minorHAnsi"/>
          <w:b/>
        </w:rPr>
        <w:t>Entrada em vigor</w:t>
      </w:r>
    </w:p>
    <w:p w:rsidR="00794AE0" w:rsidRDefault="00794AE0" w:rsidP="00EC6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63BF" w:rsidRPr="008215E7" w:rsidRDefault="00EC63BF" w:rsidP="00EC6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5E7">
        <w:rPr>
          <w:rFonts w:cstheme="minorHAnsi"/>
        </w:rPr>
        <w:t xml:space="preserve">A presente alteração entra em vigor no dia seguinte ao da sua publicação em </w:t>
      </w:r>
      <w:r w:rsidRPr="008215E7">
        <w:rPr>
          <w:rFonts w:cstheme="minorHAnsi"/>
          <w:i/>
        </w:rPr>
        <w:t>Diário da República</w:t>
      </w:r>
      <w:r w:rsidR="00794AE0">
        <w:rPr>
          <w:rFonts w:cstheme="minorHAnsi"/>
          <w:i/>
        </w:rPr>
        <w:t>.</w:t>
      </w:r>
    </w:p>
    <w:p w:rsidR="00EC63BF" w:rsidRPr="008215E7" w:rsidRDefault="00EC63BF" w:rsidP="00EC6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C63BF" w:rsidRPr="008215E7" w:rsidRDefault="00EC63BF" w:rsidP="00EC63BF">
      <w:pPr>
        <w:spacing w:after="167" w:line="360" w:lineRule="auto"/>
        <w:ind w:right="44"/>
        <w:jc w:val="both"/>
        <w:rPr>
          <w:rFonts w:cstheme="minorHAnsi"/>
          <w:color w:val="333333"/>
        </w:rPr>
      </w:pPr>
    </w:p>
    <w:sectPr w:rsidR="00EC63BF" w:rsidRPr="0082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7747"/>
    <w:multiLevelType w:val="hybridMultilevel"/>
    <w:tmpl w:val="7C1EFF60"/>
    <w:lvl w:ilvl="0" w:tplc="07325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15A21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1723"/>
    <w:multiLevelType w:val="hybridMultilevel"/>
    <w:tmpl w:val="7D84D7B0"/>
    <w:lvl w:ilvl="0" w:tplc="1938036E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E0A344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AD0C1C0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77E752A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94A2F84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D1861D8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812D40E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DE76C0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AC4484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0A6C"/>
    <w:multiLevelType w:val="hybridMultilevel"/>
    <w:tmpl w:val="E60E2D7A"/>
    <w:lvl w:ilvl="0" w:tplc="068205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E8340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CDA921A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62DB18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39A70DC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50479E8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546E43E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5922CA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F3AA240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3310B"/>
    <w:multiLevelType w:val="hybridMultilevel"/>
    <w:tmpl w:val="6878249E"/>
    <w:lvl w:ilvl="0" w:tplc="495CAD0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FCCF22E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F6EC06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E48E13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7C021BA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D1C12F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42ECA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CB2DD10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F0C634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A274C"/>
    <w:multiLevelType w:val="hybridMultilevel"/>
    <w:tmpl w:val="68588F00"/>
    <w:lvl w:ilvl="0" w:tplc="5CCE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E4853"/>
    <w:multiLevelType w:val="hybridMultilevel"/>
    <w:tmpl w:val="9962AE8E"/>
    <w:lvl w:ilvl="0" w:tplc="197C07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99A9510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EEF958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1383EE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46A692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D611B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6CA648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40CF75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32619B6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C0DE3"/>
    <w:multiLevelType w:val="hybridMultilevel"/>
    <w:tmpl w:val="FFE0D004"/>
    <w:lvl w:ilvl="0" w:tplc="C5E2EC2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E88CE4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3D6FED0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4D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F7C808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AD4240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9C8943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4D80BCC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A0878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066FFA"/>
    <w:multiLevelType w:val="hybridMultilevel"/>
    <w:tmpl w:val="553EBCAC"/>
    <w:lvl w:ilvl="0" w:tplc="CA6E5C5E">
      <w:start w:val="1"/>
      <w:numFmt w:val="lowerLetter"/>
      <w:lvlText w:val="%1)"/>
      <w:lvlJc w:val="left"/>
      <w:pPr>
        <w:ind w:left="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3E8D4A8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B9E6A10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A98B792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7EA0482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35457E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14465C4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286B33E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85E26F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B5609D"/>
    <w:multiLevelType w:val="hybridMultilevel"/>
    <w:tmpl w:val="542231FC"/>
    <w:lvl w:ilvl="0" w:tplc="E5768EB6">
      <w:start w:val="1"/>
      <w:numFmt w:val="lowerLetter"/>
      <w:lvlText w:val="%1)"/>
      <w:lvlJc w:val="left"/>
      <w:pPr>
        <w:ind w:left="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136F918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79C7476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27484DC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4CA0716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3C8BC20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AE89226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C2F59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CCA2B94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26"/>
    <w:rsid w:val="00025DB6"/>
    <w:rsid w:val="00193EC4"/>
    <w:rsid w:val="001D327C"/>
    <w:rsid w:val="001F74AB"/>
    <w:rsid w:val="002131FC"/>
    <w:rsid w:val="00215CC7"/>
    <w:rsid w:val="00224E33"/>
    <w:rsid w:val="002B33E6"/>
    <w:rsid w:val="00301C5D"/>
    <w:rsid w:val="003610EB"/>
    <w:rsid w:val="003A5AEA"/>
    <w:rsid w:val="003C7FD4"/>
    <w:rsid w:val="004E66A0"/>
    <w:rsid w:val="00591733"/>
    <w:rsid w:val="00687F0B"/>
    <w:rsid w:val="006F5094"/>
    <w:rsid w:val="007325E1"/>
    <w:rsid w:val="00794AE0"/>
    <w:rsid w:val="007A63FD"/>
    <w:rsid w:val="007D37C0"/>
    <w:rsid w:val="008215E7"/>
    <w:rsid w:val="00824E79"/>
    <w:rsid w:val="0083342B"/>
    <w:rsid w:val="008411AB"/>
    <w:rsid w:val="008707A2"/>
    <w:rsid w:val="0088097C"/>
    <w:rsid w:val="008B3561"/>
    <w:rsid w:val="008E0856"/>
    <w:rsid w:val="009113B8"/>
    <w:rsid w:val="00922500"/>
    <w:rsid w:val="009235D5"/>
    <w:rsid w:val="0092506E"/>
    <w:rsid w:val="009B25BA"/>
    <w:rsid w:val="009F7544"/>
    <w:rsid w:val="00A65326"/>
    <w:rsid w:val="00AA3118"/>
    <w:rsid w:val="00AB785B"/>
    <w:rsid w:val="00B06ADE"/>
    <w:rsid w:val="00C02A0A"/>
    <w:rsid w:val="00C65A5E"/>
    <w:rsid w:val="00C85CB3"/>
    <w:rsid w:val="00C97CDE"/>
    <w:rsid w:val="00E02EF4"/>
    <w:rsid w:val="00E4228F"/>
    <w:rsid w:val="00E60566"/>
    <w:rsid w:val="00EC63BF"/>
    <w:rsid w:val="00F06FB0"/>
    <w:rsid w:val="00F10227"/>
    <w:rsid w:val="00F13BA6"/>
    <w:rsid w:val="00F4136D"/>
    <w:rsid w:val="00F45A97"/>
    <w:rsid w:val="00F50D24"/>
    <w:rsid w:val="00F704DB"/>
    <w:rsid w:val="00F705B8"/>
    <w:rsid w:val="00FB288B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B825-7FF7-4BA9-BFE7-4D2B5B59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next w:val="Normal"/>
    <w:link w:val="Cabealho2Carter"/>
    <w:uiPriority w:val="9"/>
    <w:semiHidden/>
    <w:unhideWhenUsed/>
    <w:qFormat/>
    <w:rsid w:val="00B06ADE"/>
    <w:pPr>
      <w:keepNext/>
      <w:keepLines/>
      <w:spacing w:after="111" w:line="264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025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B06ADE"/>
    <w:rPr>
      <w:rFonts w:ascii="Times New Roman" w:eastAsia="Times New Roman" w:hAnsi="Times New Roman" w:cs="Times New Roman"/>
      <w:b/>
      <w:color w:val="000000"/>
      <w:sz w:val="21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4E66A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097C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25D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8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5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6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04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6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44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dr-lvt.pt/uploader/index.php?action=download&amp;field=http://www.ccdr-lvt.pt/files/cc7f80eec41fc853e352d782a687bb74a85adc95.pdf&amp;fileDesc=DL_48-20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mac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gesamb.p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pambiente.pt/_zdata/Politicas/Residuos/Transporte/Portaria_28-2019.pdf" TargetMode="External"/><Relationship Id="rId10" Type="http://schemas.openxmlformats.org/officeDocument/2006/relationships/hyperlink" Target="mailto:geral@cimac.p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dr-lvt.pt/uploader/index.php?action=download&amp;field=http://www.ccdr-lvt.pt/files/7c6c1af48485fe647253c65f4f44688f162f9221.pdf&amp;fileDesc=Portaria-29-B-9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p_sortorder xmlns="83464373-195e-43a3-a884-872a43c87fe8">0</mpp_sortorder>
    <mpp_enabled xmlns="83464373-195e-43a3-a884-872a43c87fe8">false</mpp_enabled>
    <RelatedPages xmlns="777ebc25-495e-474c-a6c8-f4df8b01b74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CB5481966F7EE64DB88CFA56FD55B337" ma:contentTypeVersion="2" ma:contentTypeDescription="Criar um novo documento." ma:contentTypeScope="" ma:versionID="31d1e656c08a4b683c04351ef142b567">
  <xsd:schema xmlns:xsd="http://www.w3.org/2001/XMLSchema" xmlns:xs="http://www.w3.org/2001/XMLSchema" xmlns:p="http://schemas.microsoft.com/office/2006/metadata/properties" xmlns:ns2="83464373-195e-43a3-a884-872a43c87fe8" xmlns:ns3="777ebc25-495e-474c-a6c8-f4df8b01b749" targetNamespace="http://schemas.microsoft.com/office/2006/metadata/properties" ma:root="true" ma:fieldsID="015234cb95c6f198f172d3f1226b15db" ns2:_="" ns3:_="">
    <xsd:import namespace="83464373-195e-43a3-a884-872a43c87fe8"/>
    <xsd:import namespace="777ebc25-495e-474c-a6c8-f4df8b01b749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4373-195e-43a3-a884-872a43c87fe8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bc25-495e-474c-a6c8-f4df8b01b749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1efb843b-08c8-4545-a6c7-dcdb5275b34b}" ma:internalName="RelatedPages" ma:showField="Title" ma:web="32ee11dd-a8e3-446c-91a4-d52435472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is_Arquivo" source-type="AdditionalFields">
              <TAG><![CDATA[#NOVOREGISTO:DISTRIBUICAO[1]:ETAPA[1]:CA:Locais_Arquivo#]]></TAG>
              <VALUE/>
              <XPATH><![CDATA[//CARD/DISTRIBUTIONS/DISTRIBUTION[1]/DISTRIBUTION_STAGES/DISTRIBUTION_STAGE[1]/FIELDS/FIELD[NAME='Locais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Ano_SS" source-type="AdditionalFields">
              <TAG><![CDATA[#NOVOREGISTO:DISTRIBUICAO[1]:ETAPA[1]:CA:Ano_SS#]]></TAG>
              <VALUE/>
              <XPATH><![CDATA[//CARD/DISTRIBUTIONS/DISTRIBUTION[1]/DISTRIBUTION_STAGES/DISTRIBUTION_STAGE[1]/FIELDS/FIELD[NAME='Ano_SS']/VALUE]]></XPATH>
            </FIELD>
            <FIELD type="AdditionalFields" label="Numero_SS" source-type="AdditionalFields">
              <TAG><![CDATA[#NOVOREGISTO:DISTRIBUICAO[1]:ETAPA[1]:CA:Numero_SS#]]></TAG>
              <VALUE/>
              <XPATH><![CDATA[//CARD/DISTRIBUTIONS/DISTRIBUTION[1]/DISTRIBUTION_STAGES/DISTRIBUTION_STAGE[1]/FIELDS/FIELD[NAME='Numero_SS']/VALUE]]></XPATH>
            </FIELD>
            <FIELD type="AdditionalFields" label="Projetos2015" source-type="AdditionalFields">
              <TAG><![CDATA[#NOVOREGISTO:DISTRIBUICAO[1]:ETAPA[1]:CA:Projetos2015#]]></TAG>
              <VALUE/>
              <XPATH><![CDATA[//CARD/DISTRIBUTIONS/DISTRIBUTION[1]/DISTRIBUTION_STAGES/DISTRIBUTION_STAGE[1]/FIELDS/FIELD[NAME='Projetos2015']/VALUE]]></XPATH>
            </FIELD>
            <FIELD type="AdditionalFields" label="Projetos2016" source-type="AdditionalFields">
              <TAG><![CDATA[#NOVOREGISTO:DISTRIBUICAO[1]:ETAPA[1]:CA:Projetos2016#]]></TAG>
              <VALUE/>
              <XPATH><![CDATA[//CARD/DISTRIBUTIONS/DISTRIBUTION[1]/DISTRIBUTION_STAGES/DISTRIBUTION_STAGE[1]/FIELDS/FIELD[NAME='Projetos2016']/VALUE]]></XPATH>
            </FIELD>
            <FIELD type="AdditionalFields" label="ProjectosXX" source-type="AdditionalFields">
              <TAG><![CDATA[#NOVOREGISTO:DISTRIBUICAO[1]:ETAPA[1]:CA:ProjectosXX#]]></TAG>
              <VALUE/>
              <XPATH><![CDATA[//CARD/DISTRIBUTIONS/DISTRIBUTION[1]/DISTRIBUTION_STAGES/DISTRIBUTION_STAGE[1]/FIELDS/FIELD[NAME='ProjectosXX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is_Arquivo" source-type="AdditionalFields">
          <TAG><![CDATA[#NOVOREGISTO:DISTRIBUICAO[1]:CA:Locais_Arquivo#]]></TAG>
          <VALUE/>
          <XPATH><![CDATA[//CARD/DISTRIBUTIONS/DISTRIBUTION[1]/FIELDS/FIELD[NAME='Locais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Ano_SS" source-type="AdditionalFields">
          <TAG><![CDATA[#NOVOREGISTO:DISTRIBUICAO[1]:CA:Ano_SS#]]></TAG>
          <VALUE/>
          <XPATH><![CDATA[//CARD/DISTRIBUTIONS/DISTRIBUTION[1]/FIELDS/FIELD[NAME='Ano_SS']/VALUE]]></XPATH>
        </FIELD>
        <FIELD type="AdditionalFields" label="Numero_SS" source-type="AdditionalFields">
          <TAG><![CDATA[#NOVOREGISTO:DISTRIBUICAO[1]:CA:Numero_SS#]]></TAG>
          <VALUE/>
          <XPATH><![CDATA[//CARD/DISTRIBUTIONS/DISTRIBUTION[1]/FIELDS/FIELD[NAME='Numero_SS']/VALUE]]></XPATH>
        </FIELD>
        <FIELD type="AdditionalFields" label="Projetos2015" source-type="AdditionalFields">
          <TAG><![CDATA[#NOVOREGISTO:DISTRIBUICAO[1]:CA:Projetos2015#]]></TAG>
          <VALUE/>
          <XPATH><![CDATA[//CARD/DISTRIBUTIONS/DISTRIBUTION[1]/FIELDS/FIELD[NAME='Projetos2015']/VALUE]]></XPATH>
        </FIELD>
        <FIELD type="AdditionalFields" label="Projetos2016" source-type="AdditionalFields">
          <TAG><![CDATA[#NOVOREGISTO:DISTRIBUICAO[1]:CA:Projetos2016#]]></TAG>
          <VALUE/>
          <XPATH><![CDATA[//CARD/DISTRIBUTIONS/DISTRIBUTION[1]/FIELDS/FIELD[NAME='Projetos2016']/VALUE]]></XPATH>
        </FIELD>
        <FIELD type="AdditionalFields" label="ProjectosXX" source-type="AdditionalFields">
          <TAG><![CDATA[#NOVOREGISTO:DISTRIBUICAO[1]:CA:ProjectosXX#]]></TAG>
          <VALUE/>
          <XPATH><![CDATA[//CARD/DISTRIBUTIONS/DISTRIBUTION[1]/FIELDS/FIELD[NAME='ProjectosXX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is_Arquivo" source-type="AdditionalFields">
        <TAG><![CDATA[#NOVOREGISTO:CA:Locais_Arquivo#]]></TAG>
        <VALUE/>
        <XPATH><![CDATA[/CARD/FIELDS/FIELD[FIELD='Locais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Ano_SS" source-type="AdditionalFields">
        <TAG><![CDATA[#NOVOREGISTO:CA:Ano_SS#]]></TAG>
        <VALUE/>
        <XPATH><![CDATA[/CARD/FIELDS/FIELD[FIELD='Ano_SS']/VALUE]]></XPATH>
      </FIELD>
      <FIELD type="AdditionalFields" label="Numero_SS" source-type="AdditionalFields">
        <TAG><![CDATA[#NOVOREGISTO:CA:Numero_SS#]]></TAG>
        <VALUE/>
        <XPATH><![CDATA[/CARD/FIELDS/FIELD[FIELD='Numero_SS']/VALUE]]></XPATH>
      </FIELD>
      <FIELD type="AdditionalFields" label="Projetos2015" source-type="AdditionalFields">
        <TAG><![CDATA[#NOVOREGISTO:CA:Projetos2015#]]></TAG>
        <VALUE/>
        <XPATH><![CDATA[/CARD/FIELDS/FIELD[FIELD='Projetos2015']/VALUE]]></XPATH>
      </FIELD>
      <FIELD type="AdditionalFields" label="Projetos2016" source-type="AdditionalFields">
        <TAG><![CDATA[#NOVOREGISTO:CA:Projetos2016#]]></TAG>
        <VALUE/>
        <XPATH><![CDATA[/CARD/FIELDS/FIELD[FIELD='Projetos2016']/VALUE]]></XPATH>
      </FIELD>
      <FIELD type="AdditionalFields" label="ProjectosXX" source-type="AdditionalFields">
        <TAG><![CDATA[#NOVOREGISTO:CA:ProjectosXX#]]></TAG>
        <VALUE/>
        <XPATH><![CDATA[/CARD/FIELDS/FIELD[FIELD='ProjectosXX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Ano_SS" source-type="AdditionalFields">
        <TAG><![CDATA[#PRIMEIROREGISTO:CA:Ano_SS#]]></TAG>
        <VALUE><![CDATA[#PRIMEIROREGISTO:CA:Ano_SS#]]></VALUE>
        <XPATH><![CDATA[/CARD/FIELDS/FIELD[NAME='Ano_SS']/VALUE]]></XPATH>
      </FIELD>
      <FIELD type="AdditionalFields" label="Numero_SS" source-type="AdditionalFields">
        <TAG><![CDATA[#PRIMEIROREGISTO:CA:Numero_SS#]]></TAG>
        <VALUE><![CDATA[#PRIMEIROREGISTO:CA:Numero_SS#]]></VALUE>
        <XPATH><![CDATA[/CARD/FIELDS/FIELD[NAME='Numero_SS']/VALUE]]></XPATH>
      </FIELD>
      <FIELD type="AdditionalFields" label="Projetos2015" source-type="AdditionalFields">
        <TAG><![CDATA[#PRIMEIROREGISTO:CA:Projetos2015#]]></TAG>
        <VALUE><![CDATA[#PRIMEIROREGISTO:CA:Projetos2015#]]></VALUE>
        <XPATH><![CDATA[/CARD/FIELDS/FIELD[NAME='Projetos2015']/VALUE]]></XPATH>
      </FIELD>
      <FIELD type="AdditionalFields" label="Projetos2016" source-type="AdditionalFields">
        <TAG><![CDATA[#PRIMEIROREGISTO:CA:Projetos2016#]]></TAG>
        <VALUE><![CDATA[#PRIMEIROREGISTO:CA:Projetos2016#]]></VALUE>
        <XPATH><![CDATA[/CARD/FIELDS/FIELD[NAME='Projetos2016']/VALUE]]></XPATH>
      </FIELD>
      <FIELD type="AdditionalFields" label="ProjectosXX" source-type="AdditionalFields">
        <TAG><![CDATA[#PRIMEIROREGISTO:CA:ProjectosXX#]]></TAG>
        <VALUE><![CDATA[#PRIMEIROREGISTO:CA:ProjectosXX#]]></VALUE>
        <XPATH><![CDATA[/CARD/FIELDS/FIELD[NAME='ProjectosXX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Ano_SS" source-type="AdditionalFields">
        <TAG><![CDATA[#PRIMEIROPROCESSO:CA:Ano_SS#]]></TAG>
        <VALUE><![CDATA[#PRIMEIROPROCESSO:CA:Ano_SS#]]></VALUE>
        <XPATH><![CDATA[/CARD/FIELDS/FIELD[NAME='Ano_SS']/VALUE]]></XPATH>
      </FIELD>
      <FIELD type="AdditionalFields" label="Numero_SS" source-type="AdditionalFields">
        <TAG><![CDATA[#PRIMEIROPROCESSO:CA:Numero_SS#]]></TAG>
        <VALUE><![CDATA[#PRIMEIROPROCESSO:CA:Numero_SS#]]></VALUE>
        <XPATH><![CDATA[/CARD/FIELDS/FIELD[NAME='Numero_SS']/VALUE]]></XPATH>
      </FIELD>
      <FIELD type="AdditionalFields" label="Projetos2015" source-type="AdditionalFields">
        <TAG><![CDATA[#PRIMEIROPROCESSO:CA:Projetos2015#]]></TAG>
        <VALUE><![CDATA[#PRIMEIROPROCESSO:CA:Projetos2015#]]></VALUE>
        <XPATH><![CDATA[/CARD/FIELDS/FIELD[NAME='Projetos2015']/VALUE]]></XPATH>
      </FIELD>
      <FIELD type="AdditionalFields" label="Projetos2016" source-type="AdditionalFields">
        <TAG><![CDATA[#PRIMEIROPROCESSO:CA:Projetos2016#]]></TAG>
        <VALUE><![CDATA[#PRIMEIROPROCESSO:CA:Projetos2016#]]></VALUE>
        <XPATH><![CDATA[/CARD/FIELDS/FIELD[NAME='Projetos2016']/VALUE]]></XPATH>
      </FIELD>
      <FIELD type="AdditionalFields" label="ProjectosXX" source-type="AdditionalFields">
        <TAG><![CDATA[#PRIMEIROPROCESSO:CA:ProjectosXX#]]></TAG>
        <VALUE><![CDATA[#PRIMEIROPROCESSO:CA:ProjectosXX#]]></VALUE>
        <XPATH><![CDATA[/CARD/FIELDS/FIELD[NAME='ProjectosXX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is_Arquivo" source-type="AdditionalFields">
            <TAG><![CDATA[#DISTRIBUICAO:PRIMEIRAETAPA:CA:Locais_Arquivo#]]></TAG>
            <VALUE><![CDATA[#DISTRIBUICAO:PRIMEIRAETAPA:CA:Locais_Arquivo#]]></VALUE>
            <XPATH><![CDATA[/DISTRIBUTION/FIRSTSTAGE/FIELDS/FIELD[NAME='Locais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Ano_SS" source-type="AdditionalFields">
            <TAG><![CDATA[#DISTRIBUICAO:PRIMEIRAETAPA:CA:Ano_SS#]]></TAG>
            <VALUE><![CDATA[#DISTRIBUICAO:PRIMEIRAETAPA:CA:Ano_SS#]]></VALUE>
            <XPATH><![CDATA[/DISTRIBUTION/FIRSTSTAGE/FIELDS/FIELD[NAME='Ano_SS']/VALUE]]></XPATH>
          </FIELD>
          <FIELD type="AdditionalFields" label="Numero_SS" source-type="AdditionalFields">
            <TAG><![CDATA[#DISTRIBUICAO:PRIMEIRAETAPA:CA:Numero_SS#]]></TAG>
            <VALUE><![CDATA[#DISTRIBUICAO:PRIMEIRAETAPA:CA:Numero_SS#]]></VALUE>
            <XPATH><![CDATA[/DISTRIBUTION/FIRSTSTAGE/FIELDS/FIELD[NAME='Numero_SS']/VALUE]]></XPATH>
          </FIELD>
          <FIELD type="AdditionalFields" label="Projetos2015" source-type="AdditionalFields">
            <TAG><![CDATA[#DISTRIBUICAO:PRIMEIRAETAPA:CA:Projetos2015#]]></TAG>
            <VALUE><![CDATA[#DISTRIBUICAO:PRIMEIRAETAPA:CA:Projetos2015#]]></VALUE>
            <XPATH><![CDATA[/DISTRIBUTION/FIRSTSTAGE/FIELDS/FIELD[NAME='Projetos2015']/VALUE]]></XPATH>
          </FIELD>
          <FIELD type="AdditionalFields" label="Projetos2016" source-type="AdditionalFields">
            <TAG><![CDATA[#DISTRIBUICAO:PRIMEIRAETAPA:CA:Projetos2016#]]></TAG>
            <VALUE><![CDATA[#DISTRIBUICAO:PRIMEIRAETAPA:CA:Projetos2016#]]></VALUE>
            <XPATH><![CDATA[/DISTRIBUTION/FIRSTSTAGE/FIELDS/FIELD[NAME='Projetos2016']/VALUE]]></XPATH>
          </FIELD>
          <FIELD type="AdditionalFields" label="ProjectosXX" source-type="AdditionalFields">
            <TAG><![CDATA[#DISTRIBUICAO:PRIMEIRAETAPA:CA:ProjectosXX#]]></TAG>
            <VALUE><![CDATA[#DISTRIBUICAO:PRIMEIRAETAPA:CA:ProjectosXX#]]></VALUE>
            <XPATH><![CDATA[/DISTRIBUTION/FIRSTSTAGE/FIELDS/FIELD[NAME='ProjectosXX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is_Arquivo" source-type="AdditionalFields">
            <TAG><![CDATA[#DISTRIBUICAO:ETAPAANTERIOR:CA:Locais_Arquivo#]]></TAG>
            <VALUE><![CDATA[#DISTRIBUICAO:ETAPAANTERIOR:CA:Locais_Arquivo#]]></VALUE>
            <XPATH><![CDATA[/DISTRIBUTION/PREVIOUSSTAGE/FIELDS/FIELD[NAME='Locais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  <FIELD type="AdditionalFields" label="Ano_SS" source-type="AdditionalFields">
            <TAG><![CDATA[#DISTRIBUICAO:ETAPAANTERIOR:CA:Ano_SS#]]></TAG>
            <VALUE><![CDATA[#DISTRIBUICAO:ETAPAANTERIOR:CA:Ano_SS#]]></VALUE>
            <XPATH><![CDATA[/DISTRIBUTION/PREVIOUSSTAGE/FIELDS/FIELD[NAME='Ano_SS']/VALUE]]></XPATH>
          </FIELD>
          <FIELD type="AdditionalFields" label="Numero_SS" source-type="AdditionalFields">
            <TAG><![CDATA[#DISTRIBUICAO:ETAPAANTERIOR:CA:Numero_SS#]]></TAG>
            <VALUE><![CDATA[#DISTRIBUICAO:ETAPAANTERIOR:CA:Numero_SS#]]></VALUE>
            <XPATH><![CDATA[/DISTRIBUTION/PREVIOUSSTAGE/FIELDS/FIELD[NAME='Numero_SS']/VALUE]]></XPATH>
          </FIELD>
          <FIELD type="AdditionalFields" label="Projetos2015" source-type="AdditionalFields">
            <TAG><![CDATA[#DISTRIBUICAO:ETAPAANTERIOR:CA:Projetos2015#]]></TAG>
            <VALUE><![CDATA[#DISTRIBUICAO:ETAPAANTERIOR:CA:Projetos2015#]]></VALUE>
            <XPATH><![CDATA[/DISTRIBUTION/PREVIOUSSTAGE/FIELDS/FIELD[NAME='Projetos2015']/VALUE]]></XPATH>
          </FIELD>
          <FIELD type="AdditionalFields" label="Projetos2016" source-type="AdditionalFields">
            <TAG><![CDATA[#DISTRIBUICAO:ETAPAANTERIOR:CA:Projetos2016#]]></TAG>
            <VALUE><![CDATA[#DISTRIBUICAO:ETAPAANTERIOR:CA:Projetos2016#]]></VALUE>
            <XPATH><![CDATA[/DISTRIBUTION/PREVIOUSSTAGE/FIELDS/FIELD[NAME='Projetos2016']/VALUE]]></XPATH>
          </FIELD>
          <FIELD type="AdditionalFields" label="ProjectosXX" source-type="AdditionalFields">
            <TAG><![CDATA[#DISTRIBUICAO:ETAPAANTERIOR:CA:ProjectosXX#]]></TAG>
            <VALUE><![CDATA[#DISTRIBUICAO:ETAPAANTERIOR:CA:ProjectosXX#]]></VALUE>
            <XPATH><![CDATA[/DISTRIBUTION/PREVIOUSSTAGE/FIELDS/FIELD[NAME='ProjectosXX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is_Arquivo" source-type="AdditionalFields">
            <TAG><![CDATA[#DISTRIBUICAO:ETAPAATUAL:CA:Locais_Arquivo#]]></TAG>
            <VALUE><![CDATA[#DISTRIBUICAO:ETAPAATUAL:CA:Locais_Arquivo#]]></VALUE>
            <XPATH><![CDATA[/DISTRIBUTION/CURRENTSTAGE/FIELDS/FIELD[NAME='Locais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  <FIELD type="AdditionalFields" label="Ano_SS" source-type="AdditionalFields">
            <TAG><![CDATA[#DISTRIBUICAO:ETAPAATUAL:CA:Ano_SS#]]></TAG>
            <VALUE><![CDATA[#DISTRIBUICAO:ETAPAATUAL:CA:Ano_SS#]]></VALUE>
            <XPATH><![CDATA[/DISTRIBUTION/CURRENTSTAGE/FIELDS/FIELD[NAME='Ano_SS']/VALUE]]></XPATH>
          </FIELD>
          <FIELD type="AdditionalFields" label="Numero_SS" source-type="AdditionalFields">
            <TAG><![CDATA[#DISTRIBUICAO:ETAPAATUAL:CA:Numero_SS#]]></TAG>
            <VALUE><![CDATA[#DISTRIBUICAO:ETAPAATUAL:CA:Numero_SS#]]></VALUE>
            <XPATH><![CDATA[/DISTRIBUTION/CURRENTSTAGE/FIELDS/FIELD[NAME='Numero_SS']/VALUE]]></XPATH>
          </FIELD>
          <FIELD type="AdditionalFields" label="Projetos2015" source-type="AdditionalFields">
            <TAG><![CDATA[#DISTRIBUICAO:ETAPAATUAL:CA:Projetos2015#]]></TAG>
            <VALUE><![CDATA[#DISTRIBUICAO:ETAPAATUAL:CA:Projetos2015#]]></VALUE>
            <XPATH><![CDATA[/DISTRIBUTION/CURRENTSTAGE/FIELDS/FIELD[NAME='Projetos2015']/VALUE]]></XPATH>
          </FIELD>
          <FIELD type="AdditionalFields" label="Projetos2016" source-type="AdditionalFields">
            <TAG><![CDATA[#DISTRIBUICAO:ETAPAATUAL:CA:Projetos2016#]]></TAG>
            <VALUE><![CDATA[#DISTRIBUICAO:ETAPAATUAL:CA:Projetos2016#]]></VALUE>
            <XPATH><![CDATA[/DISTRIBUTION/CURRENTSTAGE/FIELDS/FIELD[NAME='Projetos2016']/VALUE]]></XPATH>
          </FIELD>
          <FIELD type="AdditionalFields" label="ProjectosXX" source-type="AdditionalFields">
            <TAG><![CDATA[#DISTRIBUICAO:ETAPAATUAL:CA:ProjectosXX#]]></TAG>
            <VALUE><![CDATA[#DISTRIBUICAO:ETAPAATUAL:CA:ProjectosXX#]]></VALUE>
            <XPATH><![CDATA[/DISTRIBUTION/CURRENTSTAGE/FIELDS/FIELD[NAME='ProjectosXX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is_Arquivo" source-type="AdditionalFields">
        <TAG><![CDATA[#DISTRIBUICAO:CA:Locais_Arquivo#]]></TAG>
        <VALUE/>
        <XPATH><![CDATA[/DISTRIBUTION/FIELDS/FIELD[NAME='Locais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  <FIELD type="AdditionalFields" label="Ano_SS" source-type="AdditionalFields">
        <TAG><![CDATA[#DISTRIBUICAO:CA:Ano_SS#]]></TAG>
        <VALUE/>
        <XPATH><![CDATA[/DISTRIBUTION/FIELDS/FIELD[NAME='Ano_SS']/VALUE]]></XPATH>
      </FIELD>
      <FIELD type="AdditionalFields" label="Numero_SS" source-type="AdditionalFields">
        <TAG><![CDATA[#DISTRIBUICAO:CA:Numero_SS#]]></TAG>
        <VALUE/>
        <XPATH><![CDATA[/DISTRIBUTION/FIELDS/FIELD[NAME='Numero_SS']/VALUE]]></XPATH>
      </FIELD>
      <FIELD type="AdditionalFields" label="Projetos2015" source-type="AdditionalFields">
        <TAG><![CDATA[#DISTRIBUICAO:CA:Projetos2015#]]></TAG>
        <VALUE/>
        <XPATH><![CDATA[/DISTRIBUTION/FIELDS/FIELD[NAME='Projetos2015']/VALUE]]></XPATH>
      </FIELD>
      <FIELD type="AdditionalFields" label="Projetos2016" source-type="AdditionalFields">
        <TAG><![CDATA[#DISTRIBUICAO:CA:Projetos2016#]]></TAG>
        <VALUE/>
        <XPATH><![CDATA[/DISTRIBUTION/FIELDS/FIELD[NAME='Projetos2016']/VALUE]]></XPATH>
      </FIELD>
      <FIELD type="AdditionalFields" label="ProjectosXX" source-type="AdditionalFields">
        <TAG><![CDATA[#DISTRIBUICAO:CA:ProjectosXX#]]></TAG>
        <VALUE/>
        <XPATH><![CDATA[/DISTRIBUTION/FIELDS/FIELD[NAME='ProjectosXX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is_Arquivo" source-type="AdditionalFields">
        <TAG><![CDATA[#DISTRIBUTION_STAGE:CA:Locais_Arquivo#]]></TAG>
        <VALUE/>
        <XPATH><![CDATA[/DISTRIBUTION_STAGE/FIELDS/FIELD[DESCRIPTION='Locais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Ano_SS" source-type="AdditionalFields">
        <TAG><![CDATA[#DISTRIBUTION_STAGE:CA:Ano_SS#]]></TAG>
        <VALUE/>
        <XPATH><![CDATA[/DISTRIBUTION_STAGE/FIELDS/FIELD[DESCRIPTION='Ano_SS']/VALUE]]></XPATH>
      </FIELD>
      <FIELD type="AdditionalFields" label="Numero_SS" source-type="AdditionalFields">
        <TAG><![CDATA[#DISTRIBUTION_STAGE:CA:Numero_SS#]]></TAG>
        <VALUE/>
        <XPATH><![CDATA[/DISTRIBUTION_STAGE/FIELDS/FIELD[DESCRIPTION='Numero_SS']/VALUE]]></XPATH>
      </FIELD>
      <FIELD type="AdditionalFields" label="Projetos2015" source-type="AdditionalFields">
        <TAG><![CDATA[#DISTRIBUTION_STAGE:CA:Projetos2015#]]></TAG>
        <VALUE/>
        <XPATH><![CDATA[/DISTRIBUTION_STAGE/FIELDS/FIELD[DESCRIPTION='Projetos2015']/VALUE]]></XPATH>
      </FIELD>
      <FIELD type="AdditionalFields" label="Projetos2016" source-type="AdditionalFields">
        <TAG><![CDATA[#DISTRIBUTION_STAGE:CA:Projetos2016#]]></TAG>
        <VALUE/>
        <XPATH><![CDATA[/DISTRIBUTION_STAGE/FIELDS/FIELD[DESCRIPTION='Projetos2016']/VALUE]]></XPATH>
      </FIELD>
      <FIELD type="AdditionalFields" label="ProjectosXX" source-type="AdditionalFields">
        <TAG><![CDATA[#DISTRIBUTION_STAGE:CA:ProjectosXX#]]></TAG>
        <VALUE/>
        <XPATH><![CDATA[/DISTRIBUTION_STAGE/FIELDS/FIELD[DESCRIPTION='ProjectosXX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Ano_SS" source-type="AdditionalFields">
        <TAG><![CDATA[#REGISTO:CA:Ano_SS#]]></TAG>
        <VALUE><![CDATA[#REGISTO:CA:Ano_SS#]]></VALUE>
        <XPATH><![CDATA[/CARD/FIELDS/FIELD[NAME='Ano_SS']/VALUE]]></XPATH>
      </FIELD>
      <FIELD type="AdditionalFields" label="Numero_SS" source-type="AdditionalFields">
        <TAG><![CDATA[#REGISTO:CA:Numero_SS#]]></TAG>
        <VALUE><![CDATA[#REGISTO:CA:Numero_SS#]]></VALUE>
        <XPATH><![CDATA[/CARD/FIELDS/FIELD[NAME='Numero_SS']/VALUE]]></XPATH>
      </FIELD>
      <FIELD type="AdditionalFields" label="Projetos2015" source-type="AdditionalFields">
        <TAG><![CDATA[#REGISTO:CA:Projetos2015#]]></TAG>
        <VALUE><![CDATA[#REGISTO:CA:Projetos2015#]]></VALUE>
        <XPATH><![CDATA[/CARD/FIELDS/FIELD[NAME='Projetos2015']/VALUE]]></XPATH>
      </FIELD>
      <FIELD type="AdditionalFields" label="Projetos2016" source-type="AdditionalFields">
        <TAG><![CDATA[#REGISTO:CA:Projetos2016#]]></TAG>
        <VALUE><![CDATA[#REGISTO:CA:Projetos2016#]]></VALUE>
        <XPATH><![CDATA[/CARD/FIELDS/FIELD[NAME='Projetos2016']/VALUE]]></XPATH>
      </FIELD>
      <FIELD type="AdditionalFields" label="ProjectosXX" source-type="AdditionalFields">
        <TAG><![CDATA[#REGISTO:CA:ProjectosXX#]]></TAG>
        <VALUE><![CDATA[#REGISTO:CA:ProjectosXX#]]></VALUE>
        <XPATH><![CDATA[/CARD/FIELDS/FIELD[NAME='ProjectosXX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Ano_SS" source-type="AdditionalFields">
        <TAG><![CDATA[#CONTEXTPROCESS:CA:Ano_SS#]]></TAG>
        <VALUE><![CDATA[Ano_SS]]></VALUE>
        <XPATH><![CDATA[/PROCESS/FIELDS/FIELD[NAME='Ano_SS']/VALUE]]></XPATH>
      </FIELD>
      <FIELD type="AdditionalFields" label="Numero_SS" source-type="AdditionalFields">
        <TAG><![CDATA[#CONTEXTPROCESS:CA:Numero_SS#]]></TAG>
        <VALUE><![CDATA[Numero_SS]]></VALUE>
        <XPATH><![CDATA[/PROCESS/FIELDS/FIELD[NAME='Numero_SS']/VALUE]]></XPATH>
      </FIELD>
      <FIELD type="AdditionalFields" label="Projetos2015" source-type="AdditionalFields">
        <TAG><![CDATA[#CONTEXTPROCESS:CA:Projetos2015#]]></TAG>
        <VALUE><![CDATA[Projetos2015]]></VALUE>
        <XPATH><![CDATA[/PROCESS/FIELDS/FIELD[NAME='Projetos2015']/VALUE]]></XPATH>
      </FIELD>
      <FIELD type="AdditionalFields" label="Projetos2016" source-type="AdditionalFields">
        <TAG><![CDATA[#CONTEXTPROCESS:CA:Projetos2016#]]></TAG>
        <VALUE><![CDATA[Projetos2016]]></VALUE>
        <XPATH><![CDATA[/PROCESS/FIELDS/FIELD[NAME='Projetos2016']/VALUE]]></XPATH>
      </FIELD>
      <FIELD type="AdditionalFields" label="ProjectosXX" source-type="AdditionalFields">
        <TAG><![CDATA[#CONTEXTPROCESS:CA:ProjectosXX#]]></TAG>
        <VALUE><![CDATA[ProjectosXX]]></VALUE>
        <XPATH><![CDATA[/PROCESS/FIELDS/FIELD[NAME='ProjectosXX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4F13A15-80EB-4837-9227-85E1B95BCE28}"/>
</file>

<file path=customXml/itemProps2.xml><?xml version="1.0" encoding="utf-8"?>
<ds:datastoreItem xmlns:ds="http://schemas.openxmlformats.org/officeDocument/2006/customXml" ds:itemID="{3094B4E1-3884-49D1-AE15-29225274C361}"/>
</file>

<file path=customXml/itemProps3.xml><?xml version="1.0" encoding="utf-8"?>
<ds:datastoreItem xmlns:ds="http://schemas.openxmlformats.org/officeDocument/2006/customXml" ds:itemID="{8F7EC9C7-EBCA-474A-9762-BB320CE421B5}"/>
</file>

<file path=customXml/itemProps4.xml><?xml version="1.0" encoding="utf-8"?>
<ds:datastoreItem xmlns:ds="http://schemas.openxmlformats.org/officeDocument/2006/customXml" ds:itemID="{1A828143-B83B-46AF-BB06-90A99D9BE588}"/>
</file>

<file path=customXml/itemProps5.xml><?xml version="1.0" encoding="utf-8"?>
<ds:datastoreItem xmlns:ds="http://schemas.openxmlformats.org/officeDocument/2006/customXml" ds:itemID="{DBAAC06E-F284-47A8-92B5-45BBA6B9B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Alteração</dc:title>
  <dc:subject/>
  <dc:creator>Ana Pinto</dc:creator>
  <cp:keywords/>
  <dc:description/>
  <cp:lastModifiedBy>Diogo Serôdio</cp:lastModifiedBy>
  <cp:revision>2</cp:revision>
  <cp:lastPrinted>2019-08-21T11:37:00Z</cp:lastPrinted>
  <dcterms:created xsi:type="dcterms:W3CDTF">2019-09-13T13:57:00Z</dcterms:created>
  <dcterms:modified xsi:type="dcterms:W3CDTF">2019-09-13T13:57:00Z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0x010100631E6E444FCF44FD80F8A8E980BF2F7E00CB5481966F7EE64DB88CFA56FD55B337</vt:lpwstr>
  </property>
  <property fmtid="{D5CDD505-2E9C-101B-9397-08002B2CF9AE}" pid="3" name="TaxKeyword">
    <vt:lpwstr/>
  </property>
</Properties>
</file>